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A410C" w:rsidRDefault="002D77CA"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DA410C">
        <w:rPr>
          <w:rFonts w:ascii="Times New Roman" w:eastAsia="Calibri" w:hAnsi="Times New Roman" w:cs="Times New Roman"/>
          <w:bCs/>
          <w:sz w:val="12"/>
          <w:szCs w:val="12"/>
        </w:rPr>
        <w:t>П</w:t>
      </w:r>
      <w:r w:rsidR="00DA410C" w:rsidRPr="001C4652">
        <w:rPr>
          <w:rFonts w:ascii="Times New Roman" w:eastAsia="Calibri" w:hAnsi="Times New Roman" w:cs="Times New Roman"/>
          <w:bCs/>
          <w:sz w:val="12"/>
          <w:szCs w:val="12"/>
        </w:rPr>
        <w:t xml:space="preserve">остановление администрации сельского поселения </w:t>
      </w:r>
      <w:r w:rsidR="00DA410C" w:rsidRPr="002B3E9E">
        <w:rPr>
          <w:rFonts w:ascii="Times New Roman" w:eastAsia="Calibri" w:hAnsi="Times New Roman" w:cs="Times New Roman"/>
          <w:bCs/>
          <w:sz w:val="12"/>
          <w:szCs w:val="12"/>
        </w:rPr>
        <w:t xml:space="preserve">Кармало-Аделяково </w:t>
      </w:r>
      <w:r w:rsidR="00DA410C" w:rsidRPr="001C4652">
        <w:rPr>
          <w:rFonts w:ascii="Times New Roman" w:eastAsia="Calibri" w:hAnsi="Times New Roman" w:cs="Times New Roman"/>
          <w:bCs/>
          <w:sz w:val="12"/>
          <w:szCs w:val="12"/>
        </w:rPr>
        <w:t>муниципального района Сергиевский Самарской области №</w:t>
      </w:r>
      <w:r w:rsidR="00DA410C">
        <w:rPr>
          <w:rFonts w:ascii="Times New Roman" w:eastAsia="Calibri" w:hAnsi="Times New Roman" w:cs="Times New Roman"/>
          <w:bCs/>
          <w:sz w:val="12"/>
          <w:szCs w:val="12"/>
        </w:rPr>
        <w:t>40</w:t>
      </w:r>
      <w:r w:rsidR="00DA410C">
        <w:rPr>
          <w:rFonts w:ascii="Times New Roman" w:eastAsia="Calibri" w:hAnsi="Times New Roman" w:cs="Times New Roman"/>
          <w:bCs/>
          <w:sz w:val="12"/>
          <w:szCs w:val="12"/>
        </w:rPr>
        <w:t xml:space="preserve"> </w:t>
      </w:r>
      <w:r w:rsidR="00DA410C" w:rsidRPr="001C4652">
        <w:rPr>
          <w:rFonts w:ascii="Times New Roman" w:eastAsia="Calibri" w:hAnsi="Times New Roman" w:cs="Times New Roman"/>
          <w:bCs/>
          <w:sz w:val="12"/>
          <w:szCs w:val="12"/>
        </w:rPr>
        <w:t>от «</w:t>
      </w:r>
      <w:r w:rsidR="00DA410C">
        <w:rPr>
          <w:rFonts w:ascii="Times New Roman" w:eastAsia="Calibri" w:hAnsi="Times New Roman" w:cs="Times New Roman"/>
          <w:bCs/>
          <w:sz w:val="12"/>
          <w:szCs w:val="12"/>
        </w:rPr>
        <w:t>19</w:t>
      </w:r>
      <w:r w:rsidR="00DA410C" w:rsidRPr="001C4652">
        <w:rPr>
          <w:rFonts w:ascii="Times New Roman" w:eastAsia="Calibri" w:hAnsi="Times New Roman" w:cs="Times New Roman"/>
          <w:bCs/>
          <w:sz w:val="12"/>
          <w:szCs w:val="12"/>
        </w:rPr>
        <w:t xml:space="preserve">» </w:t>
      </w:r>
      <w:r w:rsidR="00DA410C">
        <w:rPr>
          <w:rFonts w:ascii="Times New Roman" w:eastAsia="Calibri" w:hAnsi="Times New Roman" w:cs="Times New Roman"/>
          <w:bCs/>
          <w:sz w:val="12"/>
          <w:szCs w:val="12"/>
        </w:rPr>
        <w:t xml:space="preserve">октября </w:t>
      </w:r>
      <w:r w:rsidR="00DA410C" w:rsidRPr="001C4652">
        <w:rPr>
          <w:rFonts w:ascii="Times New Roman" w:eastAsia="Calibri" w:hAnsi="Times New Roman" w:cs="Times New Roman"/>
          <w:bCs/>
          <w:sz w:val="12"/>
          <w:szCs w:val="12"/>
        </w:rPr>
        <w:t>2020 года</w:t>
      </w:r>
      <w:r w:rsidR="00DA410C">
        <w:rPr>
          <w:rFonts w:ascii="Times New Roman" w:eastAsia="Calibri" w:hAnsi="Times New Roman" w:cs="Times New Roman"/>
          <w:bCs/>
          <w:sz w:val="12"/>
          <w:szCs w:val="12"/>
        </w:rPr>
        <w:t xml:space="preserve"> «</w:t>
      </w:r>
      <w:r w:rsidR="00DA410C" w:rsidRPr="00DA410C">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00DA410C" w:rsidRPr="00DA410C">
        <w:rPr>
          <w:rFonts w:ascii="Times New Roman" w:eastAsia="Calibri" w:hAnsi="Times New Roman" w:cs="Times New Roman"/>
          <w:bCs/>
          <w:sz w:val="12"/>
          <w:szCs w:val="12"/>
        </w:rPr>
        <w:t>с</w:t>
      </w:r>
      <w:proofErr w:type="gramStart"/>
      <w:r w:rsidR="00DA410C" w:rsidRPr="00DA410C">
        <w:rPr>
          <w:rFonts w:ascii="Times New Roman" w:eastAsia="Calibri" w:hAnsi="Times New Roman" w:cs="Times New Roman"/>
          <w:bCs/>
          <w:sz w:val="12"/>
          <w:szCs w:val="12"/>
        </w:rPr>
        <w:t>.К</w:t>
      </w:r>
      <w:proofErr w:type="gramEnd"/>
      <w:r w:rsidR="00DA410C" w:rsidRPr="00DA410C">
        <w:rPr>
          <w:rFonts w:ascii="Times New Roman" w:eastAsia="Calibri" w:hAnsi="Times New Roman" w:cs="Times New Roman"/>
          <w:bCs/>
          <w:sz w:val="12"/>
          <w:szCs w:val="12"/>
        </w:rPr>
        <w:t>армало-Аделяково</w:t>
      </w:r>
      <w:proofErr w:type="spellEnd"/>
      <w:r w:rsidR="00DA410C" w:rsidRPr="00DA410C">
        <w:rPr>
          <w:rFonts w:ascii="Times New Roman" w:eastAsia="Calibri" w:hAnsi="Times New Roman" w:cs="Times New Roman"/>
          <w:bCs/>
          <w:sz w:val="12"/>
          <w:szCs w:val="12"/>
        </w:rPr>
        <w:t xml:space="preserve">, </w:t>
      </w:r>
      <w:proofErr w:type="spellStart"/>
      <w:r w:rsidR="00DA410C" w:rsidRPr="00DA410C">
        <w:rPr>
          <w:rFonts w:ascii="Times New Roman" w:eastAsia="Calibri" w:hAnsi="Times New Roman" w:cs="Times New Roman"/>
          <w:bCs/>
          <w:sz w:val="12"/>
          <w:szCs w:val="12"/>
        </w:rPr>
        <w:t>ул.Советская</w:t>
      </w:r>
      <w:proofErr w:type="spellEnd"/>
      <w:r w:rsidR="00DA410C" w:rsidRPr="00DA410C">
        <w:rPr>
          <w:rFonts w:ascii="Times New Roman" w:eastAsia="Calibri" w:hAnsi="Times New Roman" w:cs="Times New Roman"/>
          <w:bCs/>
          <w:sz w:val="12"/>
          <w:szCs w:val="12"/>
        </w:rPr>
        <w:t xml:space="preserve">,  площадью 1000 </w:t>
      </w:r>
      <w:proofErr w:type="spellStart"/>
      <w:r w:rsidR="00DA410C" w:rsidRPr="00DA410C">
        <w:rPr>
          <w:rFonts w:ascii="Times New Roman" w:eastAsia="Calibri" w:hAnsi="Times New Roman" w:cs="Times New Roman"/>
          <w:bCs/>
          <w:sz w:val="12"/>
          <w:szCs w:val="12"/>
        </w:rPr>
        <w:t>кв.м</w:t>
      </w:r>
      <w:proofErr w:type="spellEnd"/>
      <w:r w:rsidR="00DA410C" w:rsidRPr="00DA410C">
        <w:rPr>
          <w:rFonts w:ascii="Times New Roman" w:eastAsia="Calibri" w:hAnsi="Times New Roman" w:cs="Times New Roman"/>
          <w:bCs/>
          <w:sz w:val="12"/>
          <w:szCs w:val="12"/>
        </w:rPr>
        <w:t>, с кадастровым номером 63:31:1207006:144</w:t>
      </w:r>
      <w:r w:rsidR="00DA410C">
        <w:rPr>
          <w:rFonts w:ascii="Times New Roman" w:eastAsia="Calibri" w:hAnsi="Times New Roman" w:cs="Times New Roman"/>
          <w:bCs/>
          <w:sz w:val="12"/>
          <w:szCs w:val="12"/>
        </w:rPr>
        <w:t>»…………………………………………………………………………………...……3</w:t>
      </w:r>
    </w:p>
    <w:p w:rsidR="00DA410C" w:rsidRDefault="001A25D6" w:rsidP="00E04A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DA410C">
        <w:rPr>
          <w:rFonts w:ascii="Times New Roman" w:eastAsia="Calibri" w:hAnsi="Times New Roman" w:cs="Times New Roman"/>
          <w:bCs/>
          <w:sz w:val="12"/>
          <w:szCs w:val="12"/>
        </w:rPr>
        <w:t>П</w:t>
      </w:r>
      <w:r w:rsidR="00DA410C" w:rsidRPr="001C4652">
        <w:rPr>
          <w:rFonts w:ascii="Times New Roman" w:eastAsia="Calibri" w:hAnsi="Times New Roman" w:cs="Times New Roman"/>
          <w:bCs/>
          <w:sz w:val="12"/>
          <w:szCs w:val="12"/>
        </w:rPr>
        <w:t>остановление ад</w:t>
      </w:r>
      <w:r w:rsidR="00DA410C">
        <w:rPr>
          <w:rFonts w:ascii="Times New Roman" w:eastAsia="Calibri" w:hAnsi="Times New Roman" w:cs="Times New Roman"/>
          <w:bCs/>
          <w:sz w:val="12"/>
          <w:szCs w:val="12"/>
        </w:rPr>
        <w:t xml:space="preserve">министрации </w:t>
      </w:r>
      <w:r w:rsidR="00DA410C" w:rsidRPr="001C4652">
        <w:rPr>
          <w:rFonts w:ascii="Times New Roman" w:eastAsia="Calibri" w:hAnsi="Times New Roman" w:cs="Times New Roman"/>
          <w:bCs/>
          <w:sz w:val="12"/>
          <w:szCs w:val="12"/>
        </w:rPr>
        <w:t>муниципального района Сергиевский Самарской области №</w:t>
      </w:r>
      <w:r w:rsidR="00DA410C">
        <w:rPr>
          <w:rFonts w:ascii="Times New Roman" w:eastAsia="Calibri" w:hAnsi="Times New Roman" w:cs="Times New Roman"/>
          <w:bCs/>
          <w:sz w:val="12"/>
          <w:szCs w:val="12"/>
        </w:rPr>
        <w:t>1126</w:t>
      </w:r>
      <w:r w:rsidR="00DA410C" w:rsidRPr="001C4652">
        <w:rPr>
          <w:rFonts w:ascii="Times New Roman" w:eastAsia="Calibri" w:hAnsi="Times New Roman" w:cs="Times New Roman"/>
          <w:bCs/>
          <w:sz w:val="12"/>
          <w:szCs w:val="12"/>
        </w:rPr>
        <w:t xml:space="preserve"> от «</w:t>
      </w:r>
      <w:r w:rsidR="00DA410C">
        <w:rPr>
          <w:rFonts w:ascii="Times New Roman" w:eastAsia="Calibri" w:hAnsi="Times New Roman" w:cs="Times New Roman"/>
          <w:bCs/>
          <w:sz w:val="12"/>
          <w:szCs w:val="12"/>
        </w:rPr>
        <w:t>15</w:t>
      </w:r>
      <w:r w:rsidR="00DA410C" w:rsidRPr="001C4652">
        <w:rPr>
          <w:rFonts w:ascii="Times New Roman" w:eastAsia="Calibri" w:hAnsi="Times New Roman" w:cs="Times New Roman"/>
          <w:bCs/>
          <w:sz w:val="12"/>
          <w:szCs w:val="12"/>
        </w:rPr>
        <w:t xml:space="preserve">» </w:t>
      </w:r>
      <w:r w:rsidR="00DA410C">
        <w:rPr>
          <w:rFonts w:ascii="Times New Roman" w:eastAsia="Calibri" w:hAnsi="Times New Roman" w:cs="Times New Roman"/>
          <w:bCs/>
          <w:sz w:val="12"/>
          <w:szCs w:val="12"/>
        </w:rPr>
        <w:t xml:space="preserve">октября </w:t>
      </w:r>
      <w:r w:rsidR="00DA410C" w:rsidRPr="001C4652">
        <w:rPr>
          <w:rFonts w:ascii="Times New Roman" w:eastAsia="Calibri" w:hAnsi="Times New Roman" w:cs="Times New Roman"/>
          <w:bCs/>
          <w:sz w:val="12"/>
          <w:szCs w:val="12"/>
        </w:rPr>
        <w:t>2020 года</w:t>
      </w:r>
      <w:r w:rsidR="00DA410C">
        <w:rPr>
          <w:rFonts w:ascii="Times New Roman" w:eastAsia="Calibri" w:hAnsi="Times New Roman" w:cs="Times New Roman"/>
          <w:bCs/>
          <w:sz w:val="12"/>
          <w:szCs w:val="12"/>
        </w:rPr>
        <w:t xml:space="preserve"> «</w:t>
      </w:r>
      <w:r w:rsidR="00DA410C" w:rsidRPr="00DA410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 1053 от 23.09.2020г. «О назначении членов конкурсной комиссии для  проведения конкурсов по отбору кандидатур на  должности  Глав сельских поселений  муниципального район</w:t>
      </w:r>
      <w:r w:rsidR="00DA410C">
        <w:rPr>
          <w:rFonts w:ascii="Times New Roman" w:eastAsia="Calibri" w:hAnsi="Times New Roman" w:cs="Times New Roman"/>
          <w:bCs/>
          <w:sz w:val="12"/>
          <w:szCs w:val="12"/>
        </w:rPr>
        <w:t>а Сергиевский Самарской области</w:t>
      </w:r>
      <w:r w:rsidR="00DA410C">
        <w:rPr>
          <w:rFonts w:ascii="Times New Roman" w:eastAsia="Calibri" w:hAnsi="Times New Roman" w:cs="Times New Roman"/>
          <w:bCs/>
          <w:sz w:val="12"/>
          <w:szCs w:val="12"/>
        </w:rPr>
        <w:t>»………</w:t>
      </w:r>
      <w:r w:rsidR="00DA410C">
        <w:rPr>
          <w:rFonts w:ascii="Times New Roman" w:eastAsia="Calibri" w:hAnsi="Times New Roman" w:cs="Times New Roman"/>
          <w:bCs/>
          <w:sz w:val="12"/>
          <w:szCs w:val="12"/>
        </w:rPr>
        <w:t>…………………………………………………………………………………………………………………….3</w:t>
      </w:r>
    </w:p>
    <w:p w:rsidR="00E04AA0" w:rsidRDefault="001A25D6" w:rsidP="00E04A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E04AA0">
        <w:rPr>
          <w:rFonts w:ascii="Times New Roman" w:eastAsia="Calibri" w:hAnsi="Times New Roman" w:cs="Times New Roman"/>
          <w:bCs/>
          <w:sz w:val="12"/>
          <w:szCs w:val="12"/>
        </w:rPr>
        <w:t>П</w:t>
      </w:r>
      <w:r w:rsidR="00E04AA0" w:rsidRPr="001C4652">
        <w:rPr>
          <w:rFonts w:ascii="Times New Roman" w:eastAsia="Calibri" w:hAnsi="Times New Roman" w:cs="Times New Roman"/>
          <w:bCs/>
          <w:sz w:val="12"/>
          <w:szCs w:val="12"/>
        </w:rPr>
        <w:t>остановление ад</w:t>
      </w:r>
      <w:r w:rsidR="00E04AA0">
        <w:rPr>
          <w:rFonts w:ascii="Times New Roman" w:eastAsia="Calibri" w:hAnsi="Times New Roman" w:cs="Times New Roman"/>
          <w:bCs/>
          <w:sz w:val="12"/>
          <w:szCs w:val="12"/>
        </w:rPr>
        <w:t xml:space="preserve">министрации </w:t>
      </w:r>
      <w:r w:rsidR="00E04AA0" w:rsidRPr="001C4652">
        <w:rPr>
          <w:rFonts w:ascii="Times New Roman" w:eastAsia="Calibri" w:hAnsi="Times New Roman" w:cs="Times New Roman"/>
          <w:bCs/>
          <w:sz w:val="12"/>
          <w:szCs w:val="12"/>
        </w:rPr>
        <w:t>муниципального района Сергиевский Самарской области №</w:t>
      </w:r>
      <w:r w:rsidR="00E04AA0">
        <w:rPr>
          <w:rFonts w:ascii="Times New Roman" w:eastAsia="Calibri" w:hAnsi="Times New Roman" w:cs="Times New Roman"/>
          <w:bCs/>
          <w:sz w:val="12"/>
          <w:szCs w:val="12"/>
        </w:rPr>
        <w:t>1131</w:t>
      </w:r>
      <w:r w:rsidR="00E04AA0" w:rsidRPr="001C4652">
        <w:rPr>
          <w:rFonts w:ascii="Times New Roman" w:eastAsia="Calibri" w:hAnsi="Times New Roman" w:cs="Times New Roman"/>
          <w:bCs/>
          <w:sz w:val="12"/>
          <w:szCs w:val="12"/>
        </w:rPr>
        <w:t xml:space="preserve"> от «</w:t>
      </w:r>
      <w:r w:rsidR="00E04AA0">
        <w:rPr>
          <w:rFonts w:ascii="Times New Roman" w:eastAsia="Calibri" w:hAnsi="Times New Roman" w:cs="Times New Roman"/>
          <w:bCs/>
          <w:sz w:val="12"/>
          <w:szCs w:val="12"/>
        </w:rPr>
        <w:t>15</w:t>
      </w:r>
      <w:r w:rsidR="00E04AA0" w:rsidRPr="001C4652">
        <w:rPr>
          <w:rFonts w:ascii="Times New Roman" w:eastAsia="Calibri" w:hAnsi="Times New Roman" w:cs="Times New Roman"/>
          <w:bCs/>
          <w:sz w:val="12"/>
          <w:szCs w:val="12"/>
        </w:rPr>
        <w:t xml:space="preserve">» </w:t>
      </w:r>
      <w:r w:rsidR="00E04AA0">
        <w:rPr>
          <w:rFonts w:ascii="Times New Roman" w:eastAsia="Calibri" w:hAnsi="Times New Roman" w:cs="Times New Roman"/>
          <w:bCs/>
          <w:sz w:val="12"/>
          <w:szCs w:val="12"/>
        </w:rPr>
        <w:t xml:space="preserve">октября </w:t>
      </w:r>
      <w:r w:rsidR="00E04AA0" w:rsidRPr="001C4652">
        <w:rPr>
          <w:rFonts w:ascii="Times New Roman" w:eastAsia="Calibri" w:hAnsi="Times New Roman" w:cs="Times New Roman"/>
          <w:bCs/>
          <w:sz w:val="12"/>
          <w:szCs w:val="12"/>
        </w:rPr>
        <w:t>2020 года</w:t>
      </w:r>
      <w:r w:rsidR="00E04AA0">
        <w:rPr>
          <w:rFonts w:ascii="Times New Roman" w:eastAsia="Calibri" w:hAnsi="Times New Roman" w:cs="Times New Roman"/>
          <w:bCs/>
          <w:sz w:val="12"/>
          <w:szCs w:val="12"/>
        </w:rPr>
        <w:t xml:space="preserve"> «</w:t>
      </w:r>
      <w:r w:rsidR="00E04AA0" w:rsidRPr="00E04AA0">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№167 от 17.02.2014г «О Единой комиссии по определению поставщиков (подрядчиков, исполнителей) для нужд   муниципального района Сергиевский»   </w:t>
      </w:r>
      <w:r w:rsidR="00E04AA0">
        <w:rPr>
          <w:rFonts w:ascii="Times New Roman" w:eastAsia="Calibri" w:hAnsi="Times New Roman" w:cs="Times New Roman"/>
          <w:bCs/>
          <w:sz w:val="12"/>
          <w:szCs w:val="12"/>
        </w:rPr>
        <w:t>»………………………………………………</w:t>
      </w:r>
      <w:r w:rsidR="00E04AA0">
        <w:rPr>
          <w:rFonts w:ascii="Times New Roman" w:eastAsia="Calibri" w:hAnsi="Times New Roman" w:cs="Times New Roman"/>
          <w:bCs/>
          <w:sz w:val="12"/>
          <w:szCs w:val="12"/>
        </w:rPr>
        <w:t>……...</w:t>
      </w:r>
      <w:r w:rsidR="00E04AA0">
        <w:rPr>
          <w:rFonts w:ascii="Times New Roman" w:eastAsia="Calibri" w:hAnsi="Times New Roman" w:cs="Times New Roman"/>
          <w:bCs/>
          <w:sz w:val="12"/>
          <w:szCs w:val="12"/>
        </w:rPr>
        <w:t>3</w:t>
      </w:r>
    </w:p>
    <w:p w:rsidR="00872277" w:rsidRDefault="00AB3F30" w:rsidP="00A57856">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4</w:t>
      </w:r>
      <w:r w:rsidR="00E04AA0" w:rsidRPr="00E04AA0">
        <w:rPr>
          <w:rFonts w:ascii="Times New Roman" w:eastAsia="Calibri" w:hAnsi="Times New Roman" w:cs="Times New Roman"/>
          <w:bCs/>
          <w:sz w:val="12"/>
          <w:szCs w:val="12"/>
        </w:rPr>
        <w:t xml:space="preserve"> </w:t>
      </w:r>
      <w:r w:rsidR="00E04AA0">
        <w:rPr>
          <w:rFonts w:ascii="Times New Roman" w:eastAsia="Calibri" w:hAnsi="Times New Roman" w:cs="Times New Roman"/>
          <w:bCs/>
          <w:sz w:val="12"/>
          <w:szCs w:val="12"/>
        </w:rPr>
        <w:t>П</w:t>
      </w:r>
      <w:r w:rsidR="00E04AA0" w:rsidRPr="001C4652">
        <w:rPr>
          <w:rFonts w:ascii="Times New Roman" w:eastAsia="Calibri" w:hAnsi="Times New Roman" w:cs="Times New Roman"/>
          <w:bCs/>
          <w:sz w:val="12"/>
          <w:szCs w:val="12"/>
        </w:rPr>
        <w:t xml:space="preserve">остановление администрации </w:t>
      </w:r>
      <w:r w:rsidR="00E04AA0" w:rsidRPr="008E003A">
        <w:rPr>
          <w:rFonts w:ascii="Times New Roman" w:eastAsia="Calibri" w:hAnsi="Times New Roman" w:cs="Times New Roman"/>
          <w:bCs/>
          <w:sz w:val="12"/>
          <w:szCs w:val="12"/>
        </w:rPr>
        <w:t xml:space="preserve">городского поселения Суходол </w:t>
      </w:r>
      <w:r w:rsidR="00E04AA0" w:rsidRPr="001C4652">
        <w:rPr>
          <w:rFonts w:ascii="Times New Roman" w:eastAsia="Calibri" w:hAnsi="Times New Roman" w:cs="Times New Roman"/>
          <w:bCs/>
          <w:sz w:val="12"/>
          <w:szCs w:val="12"/>
        </w:rPr>
        <w:t>муниципального района Сергиевский Самарской области №</w:t>
      </w:r>
      <w:r w:rsidR="00E04AA0">
        <w:rPr>
          <w:rFonts w:ascii="Times New Roman" w:eastAsia="Calibri" w:hAnsi="Times New Roman" w:cs="Times New Roman"/>
          <w:bCs/>
          <w:sz w:val="12"/>
          <w:szCs w:val="12"/>
        </w:rPr>
        <w:t>79</w:t>
      </w:r>
      <w:r w:rsidR="00E04AA0">
        <w:rPr>
          <w:rFonts w:ascii="Times New Roman" w:eastAsia="Calibri" w:hAnsi="Times New Roman" w:cs="Times New Roman"/>
          <w:bCs/>
          <w:sz w:val="12"/>
          <w:szCs w:val="12"/>
        </w:rPr>
        <w:t xml:space="preserve"> </w:t>
      </w:r>
      <w:r w:rsidR="00E04AA0" w:rsidRPr="001C4652">
        <w:rPr>
          <w:rFonts w:ascii="Times New Roman" w:eastAsia="Calibri" w:hAnsi="Times New Roman" w:cs="Times New Roman"/>
          <w:bCs/>
          <w:sz w:val="12"/>
          <w:szCs w:val="12"/>
        </w:rPr>
        <w:t>от «</w:t>
      </w:r>
      <w:r w:rsidR="00E04AA0">
        <w:rPr>
          <w:rFonts w:ascii="Times New Roman" w:eastAsia="Calibri" w:hAnsi="Times New Roman" w:cs="Times New Roman"/>
          <w:bCs/>
          <w:sz w:val="12"/>
          <w:szCs w:val="12"/>
        </w:rPr>
        <w:t>19</w:t>
      </w:r>
      <w:r w:rsidR="00E04AA0" w:rsidRPr="001C4652">
        <w:rPr>
          <w:rFonts w:ascii="Times New Roman" w:eastAsia="Calibri" w:hAnsi="Times New Roman" w:cs="Times New Roman"/>
          <w:bCs/>
          <w:sz w:val="12"/>
          <w:szCs w:val="12"/>
        </w:rPr>
        <w:t xml:space="preserve">» </w:t>
      </w:r>
      <w:r w:rsidR="00E04AA0">
        <w:rPr>
          <w:rFonts w:ascii="Times New Roman" w:eastAsia="Calibri" w:hAnsi="Times New Roman" w:cs="Times New Roman"/>
          <w:bCs/>
          <w:sz w:val="12"/>
          <w:szCs w:val="12"/>
        </w:rPr>
        <w:t xml:space="preserve">октября </w:t>
      </w:r>
      <w:r w:rsidR="00E04AA0" w:rsidRPr="001C4652">
        <w:rPr>
          <w:rFonts w:ascii="Times New Roman" w:eastAsia="Calibri" w:hAnsi="Times New Roman" w:cs="Times New Roman"/>
          <w:bCs/>
          <w:sz w:val="12"/>
          <w:szCs w:val="12"/>
        </w:rPr>
        <w:t>2020 года</w:t>
      </w:r>
      <w:r w:rsidR="00E04AA0">
        <w:rPr>
          <w:rFonts w:ascii="Times New Roman" w:eastAsia="Calibri" w:hAnsi="Times New Roman" w:cs="Times New Roman"/>
          <w:bCs/>
          <w:sz w:val="12"/>
          <w:szCs w:val="12"/>
        </w:rPr>
        <w:t xml:space="preserve"> «</w:t>
      </w:r>
      <w:r w:rsidR="00E04AA0" w:rsidRPr="006B29B7">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sidR="00E04AA0">
        <w:rPr>
          <w:rFonts w:ascii="Times New Roman" w:eastAsia="Calibri" w:hAnsi="Times New Roman" w:cs="Times New Roman"/>
          <w:bCs/>
          <w:sz w:val="12"/>
          <w:szCs w:val="12"/>
        </w:rPr>
        <w:t>»……</w:t>
      </w:r>
      <w:r w:rsidR="00E04AA0">
        <w:rPr>
          <w:rFonts w:ascii="Times New Roman" w:eastAsia="Calibri" w:hAnsi="Times New Roman" w:cs="Times New Roman"/>
          <w:bCs/>
          <w:sz w:val="12"/>
          <w:szCs w:val="12"/>
        </w:rPr>
        <w:t>………………………………………………………………………………3</w:t>
      </w:r>
      <w:proofErr w:type="gramEnd"/>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bookmarkStart w:id="0" w:name="_GoBack"/>
      <w:bookmarkEnd w:id="0"/>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DA410C" w:rsidRDefault="00DA410C" w:rsidP="003D6A21">
      <w:pPr>
        <w:tabs>
          <w:tab w:val="left" w:pos="6936"/>
        </w:tabs>
        <w:spacing w:after="0" w:line="240" w:lineRule="auto"/>
        <w:ind w:firstLine="284"/>
        <w:jc w:val="center"/>
        <w:rPr>
          <w:rFonts w:ascii="Times New Roman" w:eastAsia="Calibri" w:hAnsi="Times New Roman" w:cs="Times New Roman"/>
          <w:bCs/>
          <w:sz w:val="12"/>
          <w:szCs w:val="12"/>
        </w:rPr>
      </w:pPr>
    </w:p>
    <w:p w:rsidR="00DA410C" w:rsidRDefault="00DA410C"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A83B4C" w:rsidRDefault="00A83B4C" w:rsidP="00A241E7">
      <w:pPr>
        <w:tabs>
          <w:tab w:val="left" w:pos="6936"/>
        </w:tabs>
        <w:spacing w:after="0" w:line="240" w:lineRule="auto"/>
        <w:rPr>
          <w:rFonts w:ascii="Times New Roman" w:eastAsia="Calibri" w:hAnsi="Times New Roman" w:cs="Times New Roman"/>
          <w:bCs/>
          <w:sz w:val="12"/>
          <w:szCs w:val="12"/>
        </w:rPr>
      </w:pPr>
    </w:p>
    <w:p w:rsidR="00DA410C" w:rsidRDefault="00DA410C" w:rsidP="00A241E7">
      <w:pPr>
        <w:tabs>
          <w:tab w:val="left" w:pos="6936"/>
        </w:tabs>
        <w:spacing w:after="0" w:line="240" w:lineRule="auto"/>
        <w:rPr>
          <w:rFonts w:ascii="Times New Roman" w:eastAsia="Calibri" w:hAnsi="Times New Roman" w:cs="Times New Roman"/>
          <w:bCs/>
          <w:sz w:val="12"/>
          <w:szCs w:val="12"/>
        </w:rPr>
      </w:pPr>
    </w:p>
    <w:p w:rsidR="00365B72" w:rsidRPr="00365B72" w:rsidRDefault="00365B72" w:rsidP="00365B72">
      <w:pPr>
        <w:tabs>
          <w:tab w:val="left" w:pos="6936"/>
        </w:tabs>
        <w:spacing w:after="0" w:line="240" w:lineRule="auto"/>
        <w:ind w:firstLine="284"/>
        <w:jc w:val="center"/>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lastRenderedPageBreak/>
        <w:t>Администрация</w:t>
      </w:r>
    </w:p>
    <w:p w:rsidR="00365B72" w:rsidRPr="00365B72" w:rsidRDefault="00365B72" w:rsidP="00365B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65B72">
        <w:rPr>
          <w:rFonts w:ascii="Times New Roman" w:eastAsia="Calibri" w:hAnsi="Times New Roman" w:cs="Times New Roman"/>
          <w:bCs/>
          <w:sz w:val="12"/>
          <w:szCs w:val="12"/>
        </w:rPr>
        <w:t>Кармало-Аделяково</w:t>
      </w:r>
    </w:p>
    <w:p w:rsidR="00365B72" w:rsidRPr="00365B72" w:rsidRDefault="00365B72" w:rsidP="00365B72">
      <w:pPr>
        <w:tabs>
          <w:tab w:val="left" w:pos="6936"/>
        </w:tabs>
        <w:spacing w:after="0" w:line="240" w:lineRule="auto"/>
        <w:ind w:firstLine="284"/>
        <w:jc w:val="center"/>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муниципального района Сергиевский</w:t>
      </w:r>
    </w:p>
    <w:p w:rsidR="00365B72" w:rsidRPr="00365B72" w:rsidRDefault="00365B72" w:rsidP="00365B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65B72" w:rsidRPr="00365B72" w:rsidRDefault="00365B72" w:rsidP="00365B72">
      <w:pPr>
        <w:tabs>
          <w:tab w:val="left" w:pos="6936"/>
        </w:tabs>
        <w:spacing w:after="0" w:line="240" w:lineRule="auto"/>
        <w:ind w:firstLine="284"/>
        <w:jc w:val="center"/>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 ПОСТАНОВЛЕНИЕ</w:t>
      </w:r>
    </w:p>
    <w:p w:rsidR="00CF45E6" w:rsidRDefault="00365B72" w:rsidP="00365B72">
      <w:pPr>
        <w:tabs>
          <w:tab w:val="left" w:pos="6936"/>
        </w:tabs>
        <w:spacing w:after="0" w:line="240" w:lineRule="auto"/>
        <w:ind w:firstLine="284"/>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«19» октября 2020 г. </w:t>
      </w:r>
      <w:r>
        <w:rPr>
          <w:rFonts w:ascii="Times New Roman" w:eastAsia="Calibri" w:hAnsi="Times New Roman" w:cs="Times New Roman"/>
          <w:bCs/>
          <w:sz w:val="12"/>
          <w:szCs w:val="12"/>
        </w:rPr>
        <w:t xml:space="preserve">                                                                                                                                                                                                    </w:t>
      </w:r>
      <w:r w:rsidRPr="00365B72">
        <w:rPr>
          <w:rFonts w:ascii="Times New Roman" w:eastAsia="Calibri" w:hAnsi="Times New Roman" w:cs="Times New Roman"/>
          <w:bCs/>
          <w:sz w:val="12"/>
          <w:szCs w:val="12"/>
        </w:rPr>
        <w:t>№ 40</w:t>
      </w:r>
    </w:p>
    <w:p w:rsidR="00365B72" w:rsidRPr="00365B72" w:rsidRDefault="00365B72" w:rsidP="00DA410C">
      <w:pPr>
        <w:tabs>
          <w:tab w:val="left" w:pos="6936"/>
        </w:tabs>
        <w:spacing w:after="0" w:line="240" w:lineRule="auto"/>
        <w:ind w:firstLine="284"/>
        <w:jc w:val="center"/>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w:t>
      </w:r>
      <w:r w:rsidR="00DA410C">
        <w:rPr>
          <w:rFonts w:ascii="Times New Roman" w:eastAsia="Calibri" w:hAnsi="Times New Roman" w:cs="Times New Roman"/>
          <w:bCs/>
          <w:sz w:val="12"/>
          <w:szCs w:val="12"/>
        </w:rPr>
        <w:t xml:space="preserve">а, расположенного по адресу: </w:t>
      </w:r>
      <w:r w:rsidRPr="00365B72">
        <w:rPr>
          <w:rFonts w:ascii="Times New Roman" w:eastAsia="Calibri" w:hAnsi="Times New Roman" w:cs="Times New Roman"/>
          <w:bCs/>
          <w:sz w:val="12"/>
          <w:szCs w:val="12"/>
        </w:rPr>
        <w:t xml:space="preserve">Самарская область, муниципальный район Сергиевский, сельское поселение Кармало-Аделяково, </w:t>
      </w:r>
      <w:proofErr w:type="spellStart"/>
      <w:r w:rsidRPr="00365B72">
        <w:rPr>
          <w:rFonts w:ascii="Times New Roman" w:eastAsia="Calibri" w:hAnsi="Times New Roman" w:cs="Times New Roman"/>
          <w:bCs/>
          <w:sz w:val="12"/>
          <w:szCs w:val="12"/>
        </w:rPr>
        <w:t>с</w:t>
      </w:r>
      <w:proofErr w:type="gramStart"/>
      <w:r w:rsidRPr="00365B72">
        <w:rPr>
          <w:rFonts w:ascii="Times New Roman" w:eastAsia="Calibri" w:hAnsi="Times New Roman" w:cs="Times New Roman"/>
          <w:bCs/>
          <w:sz w:val="12"/>
          <w:szCs w:val="12"/>
        </w:rPr>
        <w:t>.К</w:t>
      </w:r>
      <w:proofErr w:type="gramEnd"/>
      <w:r w:rsidRPr="00365B72">
        <w:rPr>
          <w:rFonts w:ascii="Times New Roman" w:eastAsia="Calibri" w:hAnsi="Times New Roman" w:cs="Times New Roman"/>
          <w:bCs/>
          <w:sz w:val="12"/>
          <w:szCs w:val="12"/>
        </w:rPr>
        <w:t>армало-Аделяково</w:t>
      </w:r>
      <w:proofErr w:type="spellEnd"/>
      <w:r w:rsidRPr="00365B72">
        <w:rPr>
          <w:rFonts w:ascii="Times New Roman" w:eastAsia="Calibri" w:hAnsi="Times New Roman" w:cs="Times New Roman"/>
          <w:bCs/>
          <w:sz w:val="12"/>
          <w:szCs w:val="12"/>
        </w:rPr>
        <w:t xml:space="preserve">, </w:t>
      </w:r>
      <w:proofErr w:type="spellStart"/>
      <w:r w:rsidRPr="00365B72">
        <w:rPr>
          <w:rFonts w:ascii="Times New Roman" w:eastAsia="Calibri" w:hAnsi="Times New Roman" w:cs="Times New Roman"/>
          <w:bCs/>
          <w:sz w:val="12"/>
          <w:szCs w:val="12"/>
        </w:rPr>
        <w:t>ул.Советская</w:t>
      </w:r>
      <w:proofErr w:type="spellEnd"/>
      <w:r w:rsidRPr="00365B72">
        <w:rPr>
          <w:rFonts w:ascii="Times New Roman" w:eastAsia="Calibri" w:hAnsi="Times New Roman" w:cs="Times New Roman"/>
          <w:bCs/>
          <w:sz w:val="12"/>
          <w:szCs w:val="12"/>
        </w:rPr>
        <w:t xml:space="preserve">,  площадью 1000 </w:t>
      </w:r>
      <w:proofErr w:type="spellStart"/>
      <w:r w:rsidRPr="00365B72">
        <w:rPr>
          <w:rFonts w:ascii="Times New Roman" w:eastAsia="Calibri" w:hAnsi="Times New Roman" w:cs="Times New Roman"/>
          <w:bCs/>
          <w:sz w:val="12"/>
          <w:szCs w:val="12"/>
        </w:rPr>
        <w:t>кв.м</w:t>
      </w:r>
      <w:proofErr w:type="spellEnd"/>
      <w:r w:rsidRPr="00365B72">
        <w:rPr>
          <w:rFonts w:ascii="Times New Roman" w:eastAsia="Calibri" w:hAnsi="Times New Roman" w:cs="Times New Roman"/>
          <w:bCs/>
          <w:sz w:val="12"/>
          <w:szCs w:val="12"/>
        </w:rPr>
        <w:t>, с кадастровым номером 63:31:1207006:144</w:t>
      </w:r>
    </w:p>
    <w:p w:rsidR="00365B72" w:rsidRPr="00365B72" w:rsidRDefault="00365B72" w:rsidP="00DA410C">
      <w:pPr>
        <w:tabs>
          <w:tab w:val="left" w:pos="6936"/>
        </w:tabs>
        <w:spacing w:after="0" w:line="240" w:lineRule="auto"/>
        <w:ind w:firstLine="284"/>
        <w:jc w:val="both"/>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Рассмотрев заявление Комитета по управлению муниципальным имуществом муниципального района Сергиевский Самарской области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Кармало-Аделяково муниципального район</w:t>
      </w:r>
      <w:r w:rsidR="00DA410C">
        <w:rPr>
          <w:rFonts w:ascii="Times New Roman" w:eastAsia="Calibri" w:hAnsi="Times New Roman" w:cs="Times New Roman"/>
          <w:bCs/>
          <w:sz w:val="12"/>
          <w:szCs w:val="12"/>
        </w:rPr>
        <w:t>а Сергиевский Самарской области</w:t>
      </w:r>
    </w:p>
    <w:p w:rsidR="00365B72" w:rsidRPr="00365B72"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65B72" w:rsidRPr="00365B72" w:rsidRDefault="00365B72" w:rsidP="00365B72">
      <w:pPr>
        <w:tabs>
          <w:tab w:val="left" w:pos="6936"/>
        </w:tabs>
        <w:spacing w:after="0" w:line="240" w:lineRule="auto"/>
        <w:ind w:firstLine="284"/>
        <w:jc w:val="both"/>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1. Предоставить разрешение на условно разрешенный вид использования земельного участка «религиозное использование», расположенного по адресу:   Самарская область, муниципальный район Сергиевский, сельское поселение Кармало-Аделяково, </w:t>
      </w:r>
      <w:proofErr w:type="spellStart"/>
      <w:r w:rsidRPr="00365B72">
        <w:rPr>
          <w:rFonts w:ascii="Times New Roman" w:eastAsia="Calibri" w:hAnsi="Times New Roman" w:cs="Times New Roman"/>
          <w:bCs/>
          <w:sz w:val="12"/>
          <w:szCs w:val="12"/>
        </w:rPr>
        <w:t>с</w:t>
      </w:r>
      <w:proofErr w:type="gramStart"/>
      <w:r w:rsidRPr="00365B72">
        <w:rPr>
          <w:rFonts w:ascii="Times New Roman" w:eastAsia="Calibri" w:hAnsi="Times New Roman" w:cs="Times New Roman"/>
          <w:bCs/>
          <w:sz w:val="12"/>
          <w:szCs w:val="12"/>
        </w:rPr>
        <w:t>.К</w:t>
      </w:r>
      <w:proofErr w:type="gramEnd"/>
      <w:r w:rsidRPr="00365B72">
        <w:rPr>
          <w:rFonts w:ascii="Times New Roman" w:eastAsia="Calibri" w:hAnsi="Times New Roman" w:cs="Times New Roman"/>
          <w:bCs/>
          <w:sz w:val="12"/>
          <w:szCs w:val="12"/>
        </w:rPr>
        <w:t>армало-Аделяково</w:t>
      </w:r>
      <w:proofErr w:type="spellEnd"/>
      <w:r w:rsidRPr="00365B72">
        <w:rPr>
          <w:rFonts w:ascii="Times New Roman" w:eastAsia="Calibri" w:hAnsi="Times New Roman" w:cs="Times New Roman"/>
          <w:bCs/>
          <w:sz w:val="12"/>
          <w:szCs w:val="12"/>
        </w:rPr>
        <w:t xml:space="preserve">, </w:t>
      </w:r>
      <w:proofErr w:type="spellStart"/>
      <w:r w:rsidRPr="00365B72">
        <w:rPr>
          <w:rFonts w:ascii="Times New Roman" w:eastAsia="Calibri" w:hAnsi="Times New Roman" w:cs="Times New Roman"/>
          <w:bCs/>
          <w:sz w:val="12"/>
          <w:szCs w:val="12"/>
        </w:rPr>
        <w:t>ул.Советская</w:t>
      </w:r>
      <w:proofErr w:type="spellEnd"/>
      <w:r w:rsidRPr="00365B72">
        <w:rPr>
          <w:rFonts w:ascii="Times New Roman" w:eastAsia="Calibri" w:hAnsi="Times New Roman" w:cs="Times New Roman"/>
          <w:bCs/>
          <w:sz w:val="12"/>
          <w:szCs w:val="12"/>
        </w:rPr>
        <w:t xml:space="preserve">,  площадью 1000 </w:t>
      </w:r>
      <w:proofErr w:type="spellStart"/>
      <w:r w:rsidRPr="00365B72">
        <w:rPr>
          <w:rFonts w:ascii="Times New Roman" w:eastAsia="Calibri" w:hAnsi="Times New Roman" w:cs="Times New Roman"/>
          <w:bCs/>
          <w:sz w:val="12"/>
          <w:szCs w:val="12"/>
        </w:rPr>
        <w:t>кв.м</w:t>
      </w:r>
      <w:proofErr w:type="spellEnd"/>
      <w:r w:rsidRPr="00365B72">
        <w:rPr>
          <w:rFonts w:ascii="Times New Roman" w:eastAsia="Calibri" w:hAnsi="Times New Roman" w:cs="Times New Roman"/>
          <w:bCs/>
          <w:sz w:val="12"/>
          <w:szCs w:val="12"/>
        </w:rPr>
        <w:t xml:space="preserve">, с кадастровым номером 63:31:1207006:144. </w:t>
      </w:r>
    </w:p>
    <w:p w:rsidR="00365B72" w:rsidRPr="00365B72" w:rsidRDefault="00365B72" w:rsidP="00365B72">
      <w:pPr>
        <w:tabs>
          <w:tab w:val="left" w:pos="6936"/>
        </w:tabs>
        <w:spacing w:after="0" w:line="240" w:lineRule="auto"/>
        <w:ind w:firstLine="284"/>
        <w:jc w:val="both"/>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65B72" w:rsidRPr="00365B72" w:rsidRDefault="00365B72" w:rsidP="00365B72">
      <w:pPr>
        <w:tabs>
          <w:tab w:val="left" w:pos="6936"/>
        </w:tabs>
        <w:spacing w:after="0" w:line="240" w:lineRule="auto"/>
        <w:ind w:firstLine="284"/>
        <w:jc w:val="both"/>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rsidR="00365B72" w:rsidRPr="00365B72" w:rsidRDefault="00365B72" w:rsidP="00DA410C">
      <w:pPr>
        <w:tabs>
          <w:tab w:val="left" w:pos="6936"/>
        </w:tabs>
        <w:spacing w:after="0" w:line="240" w:lineRule="auto"/>
        <w:ind w:firstLine="284"/>
        <w:jc w:val="both"/>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4. </w:t>
      </w:r>
      <w:proofErr w:type="gramStart"/>
      <w:r w:rsidRPr="00365B72">
        <w:rPr>
          <w:rFonts w:ascii="Times New Roman" w:eastAsia="Calibri" w:hAnsi="Times New Roman" w:cs="Times New Roman"/>
          <w:bCs/>
          <w:sz w:val="12"/>
          <w:szCs w:val="12"/>
        </w:rPr>
        <w:t>Контроль за</w:t>
      </w:r>
      <w:proofErr w:type="gramEnd"/>
      <w:r w:rsidRPr="00365B72">
        <w:rPr>
          <w:rFonts w:ascii="Times New Roman" w:eastAsia="Calibri" w:hAnsi="Times New Roman" w:cs="Times New Roman"/>
          <w:bCs/>
          <w:sz w:val="12"/>
          <w:szCs w:val="12"/>
        </w:rPr>
        <w:t xml:space="preserve"> выполнением настоящего По</w:t>
      </w:r>
      <w:r w:rsidR="00DA410C">
        <w:rPr>
          <w:rFonts w:ascii="Times New Roman" w:eastAsia="Calibri" w:hAnsi="Times New Roman" w:cs="Times New Roman"/>
          <w:bCs/>
          <w:sz w:val="12"/>
          <w:szCs w:val="12"/>
        </w:rPr>
        <w:t xml:space="preserve">становления оставляю за собой. </w:t>
      </w:r>
    </w:p>
    <w:p w:rsidR="00365B72" w:rsidRPr="00365B72" w:rsidRDefault="00365B72" w:rsidP="00DA410C">
      <w:pPr>
        <w:tabs>
          <w:tab w:val="left" w:pos="6936"/>
        </w:tabs>
        <w:spacing w:after="0" w:line="240" w:lineRule="auto"/>
        <w:ind w:firstLine="284"/>
        <w:jc w:val="right"/>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Глава   сельского поселения Кармало-Аделяково</w:t>
      </w:r>
    </w:p>
    <w:p w:rsidR="00DA410C" w:rsidRDefault="00365B72" w:rsidP="00DA410C">
      <w:pPr>
        <w:tabs>
          <w:tab w:val="left" w:pos="6936"/>
        </w:tabs>
        <w:spacing w:after="0" w:line="240" w:lineRule="auto"/>
        <w:ind w:firstLine="284"/>
        <w:jc w:val="right"/>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муниципального района Сергиевский       </w:t>
      </w:r>
    </w:p>
    <w:p w:rsidR="00365B72" w:rsidRDefault="00365B72" w:rsidP="00DA410C">
      <w:pPr>
        <w:tabs>
          <w:tab w:val="left" w:pos="6936"/>
        </w:tabs>
        <w:spacing w:after="0" w:line="240" w:lineRule="auto"/>
        <w:ind w:firstLine="284"/>
        <w:jc w:val="right"/>
        <w:rPr>
          <w:rFonts w:ascii="Times New Roman" w:eastAsia="Calibri" w:hAnsi="Times New Roman" w:cs="Times New Roman"/>
          <w:bCs/>
          <w:sz w:val="12"/>
          <w:szCs w:val="12"/>
        </w:rPr>
      </w:pPr>
      <w:r w:rsidRPr="00365B72">
        <w:rPr>
          <w:rFonts w:ascii="Times New Roman" w:eastAsia="Calibri" w:hAnsi="Times New Roman" w:cs="Times New Roman"/>
          <w:bCs/>
          <w:sz w:val="12"/>
          <w:szCs w:val="12"/>
        </w:rPr>
        <w:t xml:space="preserve">                                          </w:t>
      </w:r>
      <w:proofErr w:type="spellStart"/>
      <w:r w:rsidRPr="00365B72">
        <w:rPr>
          <w:rFonts w:ascii="Times New Roman" w:eastAsia="Calibri" w:hAnsi="Times New Roman" w:cs="Times New Roman"/>
          <w:bCs/>
          <w:sz w:val="12"/>
          <w:szCs w:val="12"/>
        </w:rPr>
        <w:t>О.М.Карягин</w:t>
      </w:r>
      <w:proofErr w:type="spellEnd"/>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Администрация</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муниципального района Сергиевский</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Самарской области</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ПОСТАНОВЛЕНИЕ</w:t>
      </w:r>
    </w:p>
    <w:p w:rsidR="00DA410C" w:rsidRDefault="00DA410C" w:rsidP="00DA410C">
      <w:pPr>
        <w:tabs>
          <w:tab w:val="left" w:pos="6936"/>
        </w:tabs>
        <w:spacing w:after="0" w:line="240" w:lineRule="auto"/>
        <w:ind w:firstLine="284"/>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DA410C">
        <w:rPr>
          <w:rFonts w:ascii="Times New Roman" w:eastAsia="Calibri" w:hAnsi="Times New Roman" w:cs="Times New Roman"/>
          <w:bCs/>
          <w:sz w:val="12"/>
          <w:szCs w:val="12"/>
        </w:rPr>
        <w:t>№ 1126</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 1053 от 23.09.2020г. «О назначении членов конкурсной комиссии для  проведения конкурсов по отбору кандидатур на  должности  Глав сельских поселений  муниципального района Сергиевский Самарской области»</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в целях приведения правовых актов администрации муниципального района Сергиевский в соответствии с действующим законодательством, администрация муни</w:t>
      </w:r>
      <w:r>
        <w:rPr>
          <w:rFonts w:ascii="Times New Roman" w:eastAsia="Calibri" w:hAnsi="Times New Roman" w:cs="Times New Roman"/>
          <w:bCs/>
          <w:sz w:val="12"/>
          <w:szCs w:val="12"/>
        </w:rPr>
        <w:t xml:space="preserve">ципального района Сергиевский  </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1. Внести изменения в постановление администрации муниципального района Сергиевский Самарской области № 1053 от 23.09.2020г. «О назначении членами конкурсных комиссий для проведения конкурсов по отбору кандидатур  на должности Глав сельских поселений муниципального района Сергиевский Самарской области» следующего содержания:</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1.1. В пункте 1 постановления слова «Анцинова  Ю.В. – Председателя Собрания Представителей муниципального района  Сергиевский»  заменить словами «Александрова А.Б.  - депутата Собрания Представителей муниципального района Сергиевский (по согласованию)».</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2. Опубликовать настоящее постановление в газете «Сергиевский вестник».</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 xml:space="preserve">4. </w:t>
      </w:r>
      <w:proofErr w:type="gramStart"/>
      <w:r w:rsidRPr="00DA410C">
        <w:rPr>
          <w:rFonts w:ascii="Times New Roman" w:eastAsia="Calibri" w:hAnsi="Times New Roman" w:cs="Times New Roman"/>
          <w:bCs/>
          <w:sz w:val="12"/>
          <w:szCs w:val="12"/>
        </w:rPr>
        <w:t>Контроль за</w:t>
      </w:r>
      <w:proofErr w:type="gramEnd"/>
      <w:r w:rsidRPr="00DA410C">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район</w:t>
      </w:r>
      <w:r>
        <w:rPr>
          <w:rFonts w:ascii="Times New Roman" w:eastAsia="Calibri" w:hAnsi="Times New Roman" w:cs="Times New Roman"/>
          <w:bCs/>
          <w:sz w:val="12"/>
          <w:szCs w:val="12"/>
        </w:rPr>
        <w:t>а Сергиевский    Екамасова А.И.</w:t>
      </w:r>
    </w:p>
    <w:p w:rsidR="00DA410C" w:rsidRPr="00DA410C" w:rsidRDefault="00DA410C" w:rsidP="00DA410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DA410C">
        <w:rPr>
          <w:rFonts w:ascii="Times New Roman" w:eastAsia="Calibri" w:hAnsi="Times New Roman" w:cs="Times New Roman"/>
          <w:bCs/>
          <w:sz w:val="12"/>
          <w:szCs w:val="12"/>
        </w:rPr>
        <w:t>И.о</w:t>
      </w:r>
      <w:proofErr w:type="spellEnd"/>
      <w:r w:rsidRPr="00DA410C">
        <w:rPr>
          <w:rFonts w:ascii="Times New Roman" w:eastAsia="Calibri" w:hAnsi="Times New Roman" w:cs="Times New Roman"/>
          <w:bCs/>
          <w:sz w:val="12"/>
          <w:szCs w:val="12"/>
        </w:rPr>
        <w:t>. Главы</w:t>
      </w:r>
    </w:p>
    <w:p w:rsidR="00DA410C" w:rsidRDefault="00DA410C" w:rsidP="00DA410C">
      <w:pPr>
        <w:tabs>
          <w:tab w:val="left" w:pos="6936"/>
        </w:tabs>
        <w:spacing w:after="0" w:line="240" w:lineRule="auto"/>
        <w:ind w:firstLine="284"/>
        <w:jc w:val="right"/>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 xml:space="preserve">муниципального района Сергиевский                                 </w:t>
      </w:r>
    </w:p>
    <w:p w:rsidR="00DA410C" w:rsidRDefault="00DA410C" w:rsidP="00DA410C">
      <w:pPr>
        <w:tabs>
          <w:tab w:val="left" w:pos="6936"/>
        </w:tabs>
        <w:spacing w:after="0" w:line="240" w:lineRule="auto"/>
        <w:ind w:firstLine="284"/>
        <w:jc w:val="right"/>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 xml:space="preserve">                  А.И. </w:t>
      </w:r>
      <w:proofErr w:type="spellStart"/>
      <w:r w:rsidRPr="00DA410C">
        <w:rPr>
          <w:rFonts w:ascii="Times New Roman" w:eastAsia="Calibri" w:hAnsi="Times New Roman" w:cs="Times New Roman"/>
          <w:bCs/>
          <w:sz w:val="12"/>
          <w:szCs w:val="12"/>
        </w:rPr>
        <w:t>Екамасов</w:t>
      </w:r>
      <w:proofErr w:type="spellEnd"/>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Администрация</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муниципального района Сергиевский</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Самарской области</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ПОСТАНОВЛЕНИЕ</w:t>
      </w:r>
    </w:p>
    <w:p w:rsidR="00DA410C" w:rsidRDefault="00DA410C" w:rsidP="00DA410C">
      <w:pPr>
        <w:tabs>
          <w:tab w:val="left" w:pos="6936"/>
        </w:tabs>
        <w:spacing w:after="0" w:line="240" w:lineRule="auto"/>
        <w:ind w:firstLine="284"/>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DA410C">
        <w:rPr>
          <w:rFonts w:ascii="Times New Roman" w:eastAsia="Calibri" w:hAnsi="Times New Roman" w:cs="Times New Roman"/>
          <w:bCs/>
          <w:sz w:val="12"/>
          <w:szCs w:val="12"/>
        </w:rPr>
        <w:t>№ 1131</w:t>
      </w:r>
    </w:p>
    <w:p w:rsidR="00DA410C" w:rsidRPr="00DA410C" w:rsidRDefault="00DA410C" w:rsidP="00DA410C">
      <w:pPr>
        <w:tabs>
          <w:tab w:val="left" w:pos="6936"/>
        </w:tabs>
        <w:spacing w:after="0" w:line="240" w:lineRule="auto"/>
        <w:ind w:firstLine="284"/>
        <w:jc w:val="center"/>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№167 от 17.02.2014г «О Единой комиссии по определению поставщиков (подрядчиков, исполнителей) для нужд   муниципального района Сергиевский»</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В целях реализации Федерального закона Российской Федерации от 05.04.2013г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района Сергиевский, в связи с кадровыми изменениями,   Администрация  мун</w:t>
      </w:r>
      <w:r>
        <w:rPr>
          <w:rFonts w:ascii="Times New Roman" w:eastAsia="Calibri" w:hAnsi="Times New Roman" w:cs="Times New Roman"/>
          <w:bCs/>
          <w:sz w:val="12"/>
          <w:szCs w:val="12"/>
        </w:rPr>
        <w:t xml:space="preserve">иципального района Сергиевский </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ПОСТАНОВЛЯЕТ:</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A410C">
        <w:rPr>
          <w:rFonts w:ascii="Times New Roman" w:eastAsia="Calibri" w:hAnsi="Times New Roman" w:cs="Times New Roman"/>
          <w:bCs/>
          <w:sz w:val="12"/>
          <w:szCs w:val="12"/>
        </w:rPr>
        <w:t xml:space="preserve">Внести изменения  в постановление  Администрации муниципального района Сергиевский №167 от 17.02.2014 года «О Единой комиссии по определению поставщиков (подрядчиков, исполнителей) для нужд муниципального района Сергиевский» (далее по </w:t>
      </w:r>
      <w:proofErr w:type="gramStart"/>
      <w:r w:rsidRPr="00DA410C">
        <w:rPr>
          <w:rFonts w:ascii="Times New Roman" w:eastAsia="Calibri" w:hAnsi="Times New Roman" w:cs="Times New Roman"/>
          <w:bCs/>
          <w:sz w:val="12"/>
          <w:szCs w:val="12"/>
        </w:rPr>
        <w:t>тексту-постан</w:t>
      </w:r>
      <w:r>
        <w:rPr>
          <w:rFonts w:ascii="Times New Roman" w:eastAsia="Calibri" w:hAnsi="Times New Roman" w:cs="Times New Roman"/>
          <w:bCs/>
          <w:sz w:val="12"/>
          <w:szCs w:val="12"/>
        </w:rPr>
        <w:t>овление</w:t>
      </w:r>
      <w:proofErr w:type="gramEnd"/>
      <w:r>
        <w:rPr>
          <w:rFonts w:ascii="Times New Roman" w:eastAsia="Calibri" w:hAnsi="Times New Roman" w:cs="Times New Roman"/>
          <w:bCs/>
          <w:sz w:val="12"/>
          <w:szCs w:val="12"/>
        </w:rPr>
        <w:t>) следующего содержания:</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DA410C">
        <w:rPr>
          <w:rFonts w:ascii="Times New Roman" w:eastAsia="Calibri" w:hAnsi="Times New Roman" w:cs="Times New Roman"/>
          <w:bCs/>
          <w:sz w:val="12"/>
          <w:szCs w:val="12"/>
        </w:rPr>
        <w:t>Приложение №1 к постановлени</w:t>
      </w:r>
      <w:r>
        <w:rPr>
          <w:rFonts w:ascii="Times New Roman" w:eastAsia="Calibri" w:hAnsi="Times New Roman" w:cs="Times New Roman"/>
          <w:bCs/>
          <w:sz w:val="12"/>
          <w:szCs w:val="12"/>
        </w:rPr>
        <w:t xml:space="preserve">ю изложить в редакции согласно </w:t>
      </w:r>
      <w:r w:rsidRPr="00DA410C">
        <w:rPr>
          <w:rFonts w:ascii="Times New Roman" w:eastAsia="Calibri" w:hAnsi="Times New Roman" w:cs="Times New Roman"/>
          <w:bCs/>
          <w:sz w:val="12"/>
          <w:szCs w:val="12"/>
        </w:rPr>
        <w:t>приложению</w:t>
      </w:r>
      <w:r>
        <w:rPr>
          <w:rFonts w:ascii="Times New Roman" w:eastAsia="Calibri" w:hAnsi="Times New Roman" w:cs="Times New Roman"/>
          <w:bCs/>
          <w:sz w:val="12"/>
          <w:szCs w:val="12"/>
        </w:rPr>
        <w:t xml:space="preserve"> №1 к настоящему постановлению.</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A410C">
        <w:rPr>
          <w:rFonts w:ascii="Times New Roman" w:eastAsia="Calibri" w:hAnsi="Times New Roman" w:cs="Times New Roman"/>
          <w:bCs/>
          <w:sz w:val="12"/>
          <w:szCs w:val="12"/>
        </w:rPr>
        <w:t xml:space="preserve">Опубликовать настоящее постановление </w:t>
      </w:r>
      <w:r>
        <w:rPr>
          <w:rFonts w:ascii="Times New Roman" w:eastAsia="Calibri" w:hAnsi="Times New Roman" w:cs="Times New Roman"/>
          <w:bCs/>
          <w:sz w:val="12"/>
          <w:szCs w:val="12"/>
        </w:rPr>
        <w:t>в газете «Сергиевский вестник».</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A410C">
        <w:rPr>
          <w:rFonts w:ascii="Times New Roman" w:eastAsia="Calibri" w:hAnsi="Times New Roman" w:cs="Times New Roman"/>
          <w:bCs/>
          <w:sz w:val="12"/>
          <w:szCs w:val="12"/>
        </w:rPr>
        <w:t xml:space="preserve">Настоящее постановление вступает в силу  с момента </w:t>
      </w:r>
      <w:r>
        <w:rPr>
          <w:rFonts w:ascii="Times New Roman" w:eastAsia="Calibri" w:hAnsi="Times New Roman" w:cs="Times New Roman"/>
          <w:bCs/>
          <w:sz w:val="12"/>
          <w:szCs w:val="12"/>
        </w:rPr>
        <w:t>его официального опубликования.</w:t>
      </w:r>
    </w:p>
    <w:p w:rsidR="00DA410C" w:rsidRPr="00DA410C" w:rsidRDefault="00DA410C" w:rsidP="00DA41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Pr="00DA410C">
        <w:rPr>
          <w:rFonts w:ascii="Times New Roman" w:eastAsia="Calibri" w:hAnsi="Times New Roman" w:cs="Times New Roman"/>
          <w:bCs/>
          <w:sz w:val="12"/>
          <w:szCs w:val="12"/>
        </w:rPr>
        <w:t>Контроль за</w:t>
      </w:r>
      <w:proofErr w:type="gramEnd"/>
      <w:r w:rsidRPr="00DA410C">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DA410C" w:rsidRPr="00DA410C" w:rsidRDefault="00DA410C" w:rsidP="00DA410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DA410C">
        <w:rPr>
          <w:rFonts w:ascii="Times New Roman" w:eastAsia="Calibri" w:hAnsi="Times New Roman" w:cs="Times New Roman"/>
          <w:bCs/>
          <w:sz w:val="12"/>
          <w:szCs w:val="12"/>
        </w:rPr>
        <w:t>И.о</w:t>
      </w:r>
      <w:proofErr w:type="gramStart"/>
      <w:r w:rsidRPr="00DA410C">
        <w:rPr>
          <w:rFonts w:ascii="Times New Roman" w:eastAsia="Calibri" w:hAnsi="Times New Roman" w:cs="Times New Roman"/>
          <w:bCs/>
          <w:sz w:val="12"/>
          <w:szCs w:val="12"/>
        </w:rPr>
        <w:t>.Г</w:t>
      </w:r>
      <w:proofErr w:type="gramEnd"/>
      <w:r w:rsidRPr="00DA410C">
        <w:rPr>
          <w:rFonts w:ascii="Times New Roman" w:eastAsia="Calibri" w:hAnsi="Times New Roman" w:cs="Times New Roman"/>
          <w:bCs/>
          <w:sz w:val="12"/>
          <w:szCs w:val="12"/>
        </w:rPr>
        <w:t>лавы</w:t>
      </w:r>
      <w:proofErr w:type="spellEnd"/>
      <w:r w:rsidRPr="00DA410C">
        <w:rPr>
          <w:rFonts w:ascii="Times New Roman" w:eastAsia="Calibri" w:hAnsi="Times New Roman" w:cs="Times New Roman"/>
          <w:bCs/>
          <w:sz w:val="12"/>
          <w:szCs w:val="12"/>
        </w:rPr>
        <w:t xml:space="preserve">  </w:t>
      </w:r>
    </w:p>
    <w:p w:rsidR="00DA410C" w:rsidRDefault="00DA410C" w:rsidP="00DA410C">
      <w:pPr>
        <w:tabs>
          <w:tab w:val="left" w:pos="6936"/>
        </w:tabs>
        <w:spacing w:after="0" w:line="240" w:lineRule="auto"/>
        <w:ind w:firstLine="284"/>
        <w:jc w:val="right"/>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 xml:space="preserve">муниципального района Сергиевский                    </w:t>
      </w:r>
    </w:p>
    <w:p w:rsidR="00DA410C" w:rsidRDefault="00DA410C" w:rsidP="00DA410C">
      <w:pPr>
        <w:tabs>
          <w:tab w:val="left" w:pos="6936"/>
        </w:tabs>
        <w:spacing w:after="0" w:line="240" w:lineRule="auto"/>
        <w:ind w:firstLine="284"/>
        <w:jc w:val="right"/>
        <w:rPr>
          <w:rFonts w:ascii="Times New Roman" w:eastAsia="Calibri" w:hAnsi="Times New Roman" w:cs="Times New Roman"/>
          <w:bCs/>
          <w:sz w:val="12"/>
          <w:szCs w:val="12"/>
        </w:rPr>
      </w:pPr>
      <w:r w:rsidRPr="00DA410C">
        <w:rPr>
          <w:rFonts w:ascii="Times New Roman" w:eastAsia="Calibri" w:hAnsi="Times New Roman" w:cs="Times New Roman"/>
          <w:bCs/>
          <w:sz w:val="12"/>
          <w:szCs w:val="12"/>
        </w:rPr>
        <w:t xml:space="preserve">                        </w:t>
      </w:r>
      <w:proofErr w:type="spellStart"/>
      <w:r w:rsidRPr="00DA410C">
        <w:rPr>
          <w:rFonts w:ascii="Times New Roman" w:eastAsia="Calibri" w:hAnsi="Times New Roman" w:cs="Times New Roman"/>
          <w:bCs/>
          <w:sz w:val="12"/>
          <w:szCs w:val="12"/>
        </w:rPr>
        <w:t>А.И.Екамасов</w:t>
      </w:r>
      <w:proofErr w:type="spellEnd"/>
    </w:p>
    <w:p w:rsidR="00E04AA0"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p>
    <w:p w:rsidR="00E04AA0" w:rsidRPr="00E04AA0"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Приложение № 1</w:t>
      </w:r>
    </w:p>
    <w:p w:rsidR="00E04AA0" w:rsidRPr="00E04AA0"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 к Постановлению  администрации </w:t>
      </w:r>
      <w:proofErr w:type="spellStart"/>
      <w:r w:rsidRPr="00E04AA0">
        <w:rPr>
          <w:rFonts w:ascii="Times New Roman" w:eastAsia="Calibri" w:hAnsi="Times New Roman" w:cs="Times New Roman"/>
          <w:bCs/>
          <w:sz w:val="12"/>
          <w:szCs w:val="12"/>
        </w:rPr>
        <w:t>м.р</w:t>
      </w:r>
      <w:proofErr w:type="spellEnd"/>
      <w:r w:rsidRPr="00E04AA0">
        <w:rPr>
          <w:rFonts w:ascii="Times New Roman" w:eastAsia="Calibri" w:hAnsi="Times New Roman" w:cs="Times New Roman"/>
          <w:bCs/>
          <w:sz w:val="12"/>
          <w:szCs w:val="12"/>
        </w:rPr>
        <w:t>. Сергиевский</w:t>
      </w:r>
    </w:p>
    <w:p w:rsidR="00E04AA0" w:rsidRPr="00E04AA0"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№1131  от 15 октября 2020г</w:t>
      </w:r>
    </w:p>
    <w:p w:rsid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Состав Единой комиссии по определению поставщиков</w:t>
      </w:r>
      <w:r>
        <w:rPr>
          <w:rFonts w:ascii="Times New Roman" w:eastAsia="Calibri" w:hAnsi="Times New Roman" w:cs="Times New Roman"/>
          <w:bCs/>
          <w:sz w:val="12"/>
          <w:szCs w:val="12"/>
        </w:rPr>
        <w:t xml:space="preserve"> (подрядчиков, исполнителей) </w:t>
      </w:r>
      <w:r w:rsidRPr="00E04AA0">
        <w:rPr>
          <w:rFonts w:ascii="Times New Roman" w:eastAsia="Calibri" w:hAnsi="Times New Roman" w:cs="Times New Roman"/>
          <w:bCs/>
          <w:sz w:val="12"/>
          <w:szCs w:val="12"/>
        </w:rPr>
        <w:t>для нужд муниципального района Сергиевский</w:t>
      </w:r>
    </w:p>
    <w:tbl>
      <w:tblPr>
        <w:tblW w:w="5000" w:type="pct"/>
        <w:tblLook w:val="04A0" w:firstRow="1" w:lastRow="0" w:firstColumn="1" w:lastColumn="0" w:noHBand="0" w:noVBand="1"/>
      </w:tblPr>
      <w:tblGrid>
        <w:gridCol w:w="2595"/>
        <w:gridCol w:w="5134"/>
      </w:tblGrid>
      <w:tr w:rsidR="00E04AA0" w:rsidRPr="00E04AA0" w:rsidTr="00E04AA0">
        <w:tc>
          <w:tcPr>
            <w:tcW w:w="1679" w:type="pct"/>
            <w:shd w:val="clear" w:color="auto" w:fill="auto"/>
          </w:tcPr>
          <w:p w:rsidR="00E04AA0" w:rsidRPr="00E04AA0" w:rsidRDefault="00E04AA0" w:rsidP="00E04AA0">
            <w:pPr>
              <w:spacing w:after="0" w:line="240" w:lineRule="auto"/>
              <w:rPr>
                <w:rFonts w:ascii="Times New Roman" w:hAnsi="Times New Roman"/>
                <w:b/>
                <w:sz w:val="12"/>
                <w:szCs w:val="12"/>
              </w:rPr>
            </w:pPr>
            <w:r w:rsidRPr="00E04AA0">
              <w:rPr>
                <w:rFonts w:ascii="Times New Roman" w:hAnsi="Times New Roman"/>
                <w:b/>
                <w:sz w:val="12"/>
                <w:szCs w:val="12"/>
              </w:rPr>
              <w:lastRenderedPageBreak/>
              <w:t>Председатель комиссии:</w:t>
            </w:r>
          </w:p>
          <w:p w:rsidR="00E04AA0" w:rsidRPr="00E04AA0" w:rsidRDefault="00E04AA0" w:rsidP="00E04AA0">
            <w:pPr>
              <w:spacing w:after="0" w:line="240" w:lineRule="auto"/>
              <w:rPr>
                <w:rFonts w:ascii="Times New Roman" w:hAnsi="Times New Roman"/>
                <w:b/>
                <w:sz w:val="12"/>
                <w:szCs w:val="12"/>
              </w:rPr>
            </w:pPr>
          </w:p>
        </w:tc>
        <w:tc>
          <w:tcPr>
            <w:tcW w:w="3321" w:type="pct"/>
            <w:shd w:val="clear" w:color="auto" w:fill="auto"/>
          </w:tcPr>
          <w:p w:rsidR="00E04AA0" w:rsidRPr="00E04AA0" w:rsidRDefault="00E04AA0" w:rsidP="00E04AA0">
            <w:pPr>
              <w:spacing w:after="0" w:line="240" w:lineRule="auto"/>
              <w:jc w:val="center"/>
              <w:rPr>
                <w:rFonts w:ascii="Times New Roman" w:hAnsi="Times New Roman"/>
                <w:b/>
                <w:sz w:val="12"/>
                <w:szCs w:val="12"/>
              </w:rPr>
            </w:pPr>
            <w:r w:rsidRPr="00E04AA0">
              <w:rPr>
                <w:rFonts w:ascii="Times New Roman" w:hAnsi="Times New Roman"/>
                <w:b/>
                <w:sz w:val="12"/>
                <w:szCs w:val="12"/>
              </w:rPr>
              <w:t>Гришина Ирина Викторовна</w:t>
            </w:r>
          </w:p>
          <w:p w:rsidR="00E04AA0" w:rsidRPr="00E04AA0" w:rsidRDefault="00E04AA0" w:rsidP="00E04AA0">
            <w:pPr>
              <w:spacing w:after="0" w:line="240" w:lineRule="auto"/>
              <w:jc w:val="center"/>
              <w:rPr>
                <w:rFonts w:ascii="Times New Roman" w:hAnsi="Times New Roman"/>
                <w:sz w:val="12"/>
                <w:szCs w:val="12"/>
              </w:rPr>
            </w:pPr>
            <w:r w:rsidRPr="00E04AA0">
              <w:rPr>
                <w:rFonts w:ascii="Times New Roman" w:hAnsi="Times New Roman"/>
                <w:sz w:val="12"/>
                <w:szCs w:val="12"/>
              </w:rPr>
              <w:t xml:space="preserve">Руководитель </w:t>
            </w:r>
            <w:proofErr w:type="gramStart"/>
            <w:r w:rsidRPr="00E04AA0">
              <w:rPr>
                <w:rFonts w:ascii="Times New Roman" w:hAnsi="Times New Roman"/>
                <w:sz w:val="12"/>
                <w:szCs w:val="12"/>
              </w:rPr>
              <w:t>Управления организации торгов Администрации муниципального района</w:t>
            </w:r>
            <w:proofErr w:type="gramEnd"/>
            <w:r w:rsidRPr="00E04AA0">
              <w:rPr>
                <w:rFonts w:ascii="Times New Roman" w:hAnsi="Times New Roman"/>
                <w:sz w:val="12"/>
                <w:szCs w:val="12"/>
              </w:rPr>
              <w:t xml:space="preserve">  Сергиевский</w:t>
            </w:r>
          </w:p>
        </w:tc>
      </w:tr>
      <w:tr w:rsidR="00E04AA0" w:rsidRPr="00E04AA0" w:rsidTr="00E04AA0">
        <w:tc>
          <w:tcPr>
            <w:tcW w:w="1679" w:type="pct"/>
            <w:shd w:val="clear" w:color="auto" w:fill="auto"/>
          </w:tcPr>
          <w:p w:rsidR="00E04AA0" w:rsidRPr="00E04AA0" w:rsidRDefault="00E04AA0" w:rsidP="00E04AA0">
            <w:pPr>
              <w:spacing w:after="0" w:line="240" w:lineRule="auto"/>
              <w:rPr>
                <w:rFonts w:ascii="Times New Roman" w:hAnsi="Times New Roman"/>
                <w:b/>
                <w:sz w:val="12"/>
                <w:szCs w:val="12"/>
              </w:rPr>
            </w:pPr>
            <w:r w:rsidRPr="00E04AA0">
              <w:rPr>
                <w:rFonts w:ascii="Times New Roman" w:hAnsi="Times New Roman"/>
                <w:b/>
                <w:sz w:val="12"/>
                <w:szCs w:val="12"/>
              </w:rPr>
              <w:t xml:space="preserve">Заместитель </w:t>
            </w:r>
          </w:p>
          <w:p w:rsidR="00E04AA0" w:rsidRPr="00E04AA0" w:rsidRDefault="00E04AA0" w:rsidP="00E04AA0">
            <w:pPr>
              <w:spacing w:after="0" w:line="240" w:lineRule="auto"/>
              <w:rPr>
                <w:rFonts w:ascii="Times New Roman" w:hAnsi="Times New Roman"/>
                <w:b/>
                <w:sz w:val="12"/>
                <w:szCs w:val="12"/>
              </w:rPr>
            </w:pPr>
            <w:r w:rsidRPr="00E04AA0">
              <w:rPr>
                <w:rFonts w:ascii="Times New Roman" w:hAnsi="Times New Roman"/>
                <w:b/>
                <w:sz w:val="12"/>
                <w:szCs w:val="12"/>
              </w:rPr>
              <w:t>Председателя комиссии:</w:t>
            </w:r>
          </w:p>
          <w:p w:rsidR="00E04AA0" w:rsidRPr="00E04AA0" w:rsidRDefault="00E04AA0" w:rsidP="00E04AA0">
            <w:pPr>
              <w:spacing w:after="0" w:line="240" w:lineRule="auto"/>
              <w:rPr>
                <w:rFonts w:ascii="Times New Roman" w:hAnsi="Times New Roman"/>
                <w:b/>
                <w:sz w:val="12"/>
                <w:szCs w:val="12"/>
              </w:rPr>
            </w:pPr>
          </w:p>
        </w:tc>
        <w:tc>
          <w:tcPr>
            <w:tcW w:w="3321" w:type="pct"/>
            <w:shd w:val="clear" w:color="auto" w:fill="auto"/>
          </w:tcPr>
          <w:p w:rsidR="00E04AA0" w:rsidRPr="00E04AA0" w:rsidRDefault="00E04AA0" w:rsidP="00E04AA0">
            <w:pPr>
              <w:spacing w:after="0" w:line="240" w:lineRule="auto"/>
              <w:jc w:val="center"/>
              <w:rPr>
                <w:rFonts w:ascii="Times New Roman" w:hAnsi="Times New Roman"/>
                <w:b/>
                <w:sz w:val="12"/>
                <w:szCs w:val="12"/>
              </w:rPr>
            </w:pPr>
            <w:r w:rsidRPr="00E04AA0">
              <w:rPr>
                <w:rFonts w:ascii="Times New Roman" w:hAnsi="Times New Roman"/>
                <w:b/>
                <w:sz w:val="12"/>
                <w:szCs w:val="12"/>
              </w:rPr>
              <w:t>Степанова Наталья Викторовна</w:t>
            </w:r>
          </w:p>
          <w:p w:rsidR="00E04AA0" w:rsidRPr="00E04AA0" w:rsidRDefault="00E04AA0" w:rsidP="00E04AA0">
            <w:pPr>
              <w:spacing w:after="0" w:line="240" w:lineRule="auto"/>
              <w:jc w:val="center"/>
              <w:rPr>
                <w:rFonts w:ascii="Times New Roman" w:hAnsi="Times New Roman"/>
                <w:sz w:val="12"/>
                <w:szCs w:val="12"/>
              </w:rPr>
            </w:pPr>
            <w:r w:rsidRPr="00E04AA0">
              <w:rPr>
                <w:rFonts w:ascii="Times New Roman" w:hAnsi="Times New Roman"/>
                <w:sz w:val="12"/>
                <w:szCs w:val="12"/>
              </w:rPr>
              <w:t>Главный специалист ОМЗ Управления организации торгов Администрации муниципального района Сергиевский</w:t>
            </w:r>
          </w:p>
        </w:tc>
      </w:tr>
      <w:tr w:rsidR="00E04AA0" w:rsidRPr="00E04AA0" w:rsidTr="00E04AA0">
        <w:tc>
          <w:tcPr>
            <w:tcW w:w="1679" w:type="pct"/>
            <w:shd w:val="clear" w:color="auto" w:fill="auto"/>
          </w:tcPr>
          <w:p w:rsidR="00E04AA0" w:rsidRPr="00E04AA0" w:rsidRDefault="00E04AA0" w:rsidP="00E04AA0">
            <w:pPr>
              <w:spacing w:after="0" w:line="240" w:lineRule="auto"/>
              <w:rPr>
                <w:rFonts w:ascii="Times New Roman" w:hAnsi="Times New Roman"/>
                <w:b/>
                <w:sz w:val="12"/>
                <w:szCs w:val="12"/>
              </w:rPr>
            </w:pPr>
            <w:r w:rsidRPr="00E04AA0">
              <w:rPr>
                <w:rFonts w:ascii="Times New Roman" w:hAnsi="Times New Roman"/>
                <w:b/>
                <w:sz w:val="12"/>
                <w:szCs w:val="12"/>
              </w:rPr>
              <w:t>Секретарь комиссии:</w:t>
            </w:r>
          </w:p>
          <w:p w:rsidR="00E04AA0" w:rsidRPr="00E04AA0" w:rsidRDefault="00E04AA0" w:rsidP="00E04AA0">
            <w:pPr>
              <w:spacing w:after="0" w:line="240" w:lineRule="auto"/>
              <w:rPr>
                <w:rFonts w:ascii="Times New Roman" w:hAnsi="Times New Roman"/>
                <w:b/>
                <w:sz w:val="12"/>
                <w:szCs w:val="12"/>
              </w:rPr>
            </w:pPr>
          </w:p>
          <w:p w:rsidR="00E04AA0" w:rsidRPr="00E04AA0" w:rsidRDefault="00E04AA0" w:rsidP="00E04AA0">
            <w:pPr>
              <w:spacing w:after="0" w:line="240" w:lineRule="auto"/>
              <w:rPr>
                <w:rFonts w:ascii="Times New Roman" w:hAnsi="Times New Roman"/>
                <w:b/>
                <w:sz w:val="12"/>
                <w:szCs w:val="12"/>
              </w:rPr>
            </w:pPr>
          </w:p>
        </w:tc>
        <w:tc>
          <w:tcPr>
            <w:tcW w:w="3321" w:type="pct"/>
            <w:shd w:val="clear" w:color="auto" w:fill="auto"/>
          </w:tcPr>
          <w:p w:rsidR="00E04AA0" w:rsidRPr="00E04AA0" w:rsidRDefault="00E04AA0" w:rsidP="00E04AA0">
            <w:pPr>
              <w:spacing w:after="0" w:line="240" w:lineRule="auto"/>
              <w:jc w:val="center"/>
              <w:rPr>
                <w:rFonts w:ascii="Times New Roman" w:hAnsi="Times New Roman"/>
                <w:b/>
                <w:sz w:val="12"/>
                <w:szCs w:val="12"/>
              </w:rPr>
            </w:pPr>
            <w:r w:rsidRPr="00E04AA0">
              <w:rPr>
                <w:rFonts w:ascii="Times New Roman" w:hAnsi="Times New Roman"/>
                <w:b/>
                <w:sz w:val="12"/>
                <w:szCs w:val="12"/>
              </w:rPr>
              <w:t>Антипова Елена Геннадьевна</w:t>
            </w:r>
          </w:p>
          <w:p w:rsidR="00E04AA0" w:rsidRPr="00E04AA0" w:rsidRDefault="00E04AA0" w:rsidP="00E04AA0">
            <w:pPr>
              <w:spacing w:after="0" w:line="240" w:lineRule="auto"/>
              <w:jc w:val="center"/>
              <w:rPr>
                <w:rFonts w:ascii="Times New Roman" w:hAnsi="Times New Roman"/>
                <w:sz w:val="12"/>
                <w:szCs w:val="12"/>
              </w:rPr>
            </w:pPr>
            <w:r w:rsidRPr="00E04AA0">
              <w:rPr>
                <w:rFonts w:ascii="Times New Roman" w:hAnsi="Times New Roman"/>
                <w:sz w:val="12"/>
                <w:szCs w:val="12"/>
              </w:rPr>
              <w:t>Главный специалист Отдела по работе с персоналом  Администрации муниципального района  Сергиевский</w:t>
            </w:r>
          </w:p>
        </w:tc>
      </w:tr>
      <w:tr w:rsidR="00E04AA0" w:rsidRPr="00E04AA0" w:rsidTr="00E04AA0">
        <w:tc>
          <w:tcPr>
            <w:tcW w:w="1679" w:type="pct"/>
            <w:shd w:val="clear" w:color="auto" w:fill="auto"/>
          </w:tcPr>
          <w:p w:rsidR="00E04AA0" w:rsidRPr="00E04AA0" w:rsidRDefault="00E04AA0" w:rsidP="00E04AA0">
            <w:pPr>
              <w:spacing w:after="0" w:line="240" w:lineRule="auto"/>
              <w:rPr>
                <w:rFonts w:ascii="Times New Roman" w:hAnsi="Times New Roman"/>
                <w:b/>
                <w:sz w:val="12"/>
                <w:szCs w:val="12"/>
              </w:rPr>
            </w:pPr>
            <w:r w:rsidRPr="00E04AA0">
              <w:rPr>
                <w:rFonts w:ascii="Times New Roman" w:hAnsi="Times New Roman"/>
                <w:b/>
                <w:sz w:val="12"/>
                <w:szCs w:val="12"/>
              </w:rPr>
              <w:t>Члены комиссии:</w:t>
            </w:r>
          </w:p>
          <w:p w:rsidR="00E04AA0" w:rsidRPr="00E04AA0" w:rsidRDefault="00E04AA0" w:rsidP="00E04AA0">
            <w:pPr>
              <w:spacing w:after="0" w:line="240" w:lineRule="auto"/>
              <w:rPr>
                <w:rFonts w:ascii="Times New Roman" w:hAnsi="Times New Roman"/>
                <w:b/>
                <w:sz w:val="12"/>
                <w:szCs w:val="12"/>
              </w:rPr>
            </w:pPr>
          </w:p>
        </w:tc>
        <w:tc>
          <w:tcPr>
            <w:tcW w:w="3321" w:type="pct"/>
            <w:shd w:val="clear" w:color="auto" w:fill="auto"/>
          </w:tcPr>
          <w:p w:rsidR="00E04AA0" w:rsidRPr="00E04AA0" w:rsidRDefault="00E04AA0" w:rsidP="00E04AA0">
            <w:pPr>
              <w:spacing w:after="0" w:line="240" w:lineRule="auto"/>
              <w:jc w:val="center"/>
              <w:rPr>
                <w:rFonts w:ascii="Times New Roman" w:hAnsi="Times New Roman"/>
                <w:b/>
                <w:sz w:val="12"/>
                <w:szCs w:val="12"/>
              </w:rPr>
            </w:pPr>
            <w:proofErr w:type="spellStart"/>
            <w:r w:rsidRPr="00E04AA0">
              <w:rPr>
                <w:rFonts w:ascii="Times New Roman" w:hAnsi="Times New Roman"/>
                <w:b/>
                <w:sz w:val="12"/>
                <w:szCs w:val="12"/>
              </w:rPr>
              <w:t>Облыгина</w:t>
            </w:r>
            <w:proofErr w:type="spellEnd"/>
            <w:r w:rsidRPr="00E04AA0">
              <w:rPr>
                <w:rFonts w:ascii="Times New Roman" w:hAnsi="Times New Roman"/>
                <w:b/>
                <w:sz w:val="12"/>
                <w:szCs w:val="12"/>
              </w:rPr>
              <w:t xml:space="preserve"> Юлия Викторовна</w:t>
            </w:r>
          </w:p>
          <w:p w:rsidR="00E04AA0" w:rsidRPr="00E04AA0" w:rsidRDefault="00E04AA0" w:rsidP="00E04AA0">
            <w:pPr>
              <w:spacing w:after="0" w:line="240" w:lineRule="auto"/>
              <w:jc w:val="center"/>
              <w:rPr>
                <w:rFonts w:ascii="Times New Roman" w:hAnsi="Times New Roman"/>
                <w:sz w:val="12"/>
                <w:szCs w:val="12"/>
              </w:rPr>
            </w:pPr>
            <w:r w:rsidRPr="00E04AA0">
              <w:rPr>
                <w:rFonts w:ascii="Times New Roman" w:hAnsi="Times New Roman"/>
                <w:sz w:val="12"/>
                <w:szCs w:val="12"/>
              </w:rPr>
              <w:t>Руководитель Правового управления  Администрации муниципального района  Сергиевский</w:t>
            </w:r>
          </w:p>
        </w:tc>
      </w:tr>
      <w:tr w:rsidR="00E04AA0" w:rsidRPr="00E04AA0" w:rsidTr="00E04AA0">
        <w:tc>
          <w:tcPr>
            <w:tcW w:w="1679" w:type="pct"/>
            <w:shd w:val="clear" w:color="auto" w:fill="auto"/>
          </w:tcPr>
          <w:p w:rsidR="00E04AA0" w:rsidRPr="00E04AA0" w:rsidRDefault="00E04AA0" w:rsidP="00E04AA0">
            <w:pPr>
              <w:spacing w:after="0" w:line="240" w:lineRule="auto"/>
              <w:rPr>
                <w:rFonts w:ascii="Times New Roman" w:hAnsi="Times New Roman"/>
                <w:sz w:val="12"/>
                <w:szCs w:val="12"/>
              </w:rPr>
            </w:pPr>
          </w:p>
        </w:tc>
        <w:tc>
          <w:tcPr>
            <w:tcW w:w="3321" w:type="pct"/>
            <w:shd w:val="clear" w:color="auto" w:fill="auto"/>
          </w:tcPr>
          <w:p w:rsidR="00E04AA0" w:rsidRDefault="00E04AA0" w:rsidP="00E04AA0">
            <w:pPr>
              <w:spacing w:after="0" w:line="240" w:lineRule="auto"/>
              <w:jc w:val="center"/>
              <w:rPr>
                <w:rFonts w:ascii="Times New Roman" w:hAnsi="Times New Roman"/>
                <w:sz w:val="12"/>
                <w:szCs w:val="12"/>
              </w:rPr>
            </w:pPr>
            <w:r w:rsidRPr="00E04AA0">
              <w:rPr>
                <w:rFonts w:ascii="Times New Roman" w:hAnsi="Times New Roman"/>
                <w:b/>
                <w:sz w:val="12"/>
                <w:szCs w:val="12"/>
              </w:rPr>
              <w:t>Макарова Ольга Вениаминовна</w:t>
            </w:r>
            <w:r w:rsidRPr="00E04AA0">
              <w:rPr>
                <w:rFonts w:ascii="Times New Roman" w:hAnsi="Times New Roman"/>
                <w:sz w:val="12"/>
                <w:szCs w:val="12"/>
              </w:rPr>
              <w:t xml:space="preserve"> </w:t>
            </w:r>
          </w:p>
          <w:p w:rsidR="00E04AA0" w:rsidRPr="00E04AA0" w:rsidRDefault="00E04AA0" w:rsidP="00E04AA0">
            <w:pPr>
              <w:spacing w:after="0" w:line="240" w:lineRule="auto"/>
              <w:jc w:val="center"/>
              <w:rPr>
                <w:rFonts w:ascii="Times New Roman" w:hAnsi="Times New Roman"/>
                <w:sz w:val="12"/>
                <w:szCs w:val="12"/>
              </w:rPr>
            </w:pPr>
            <w:r w:rsidRPr="00E04AA0">
              <w:rPr>
                <w:rFonts w:ascii="Times New Roman" w:hAnsi="Times New Roman"/>
                <w:sz w:val="12"/>
                <w:szCs w:val="12"/>
              </w:rPr>
              <w:t xml:space="preserve">Начальник отдела торговли и экономического развития   Администрации муниципального района </w:t>
            </w:r>
            <w:r>
              <w:rPr>
                <w:rFonts w:ascii="Times New Roman" w:hAnsi="Times New Roman"/>
                <w:sz w:val="12"/>
                <w:szCs w:val="12"/>
              </w:rPr>
              <w:t xml:space="preserve"> </w:t>
            </w:r>
            <w:proofErr w:type="spellStart"/>
            <w:r>
              <w:rPr>
                <w:rFonts w:ascii="Times New Roman" w:hAnsi="Times New Roman"/>
                <w:sz w:val="12"/>
                <w:szCs w:val="12"/>
              </w:rPr>
              <w:t>Сергиевски</w:t>
            </w:r>
            <w:proofErr w:type="spellEnd"/>
          </w:p>
        </w:tc>
      </w:tr>
      <w:tr w:rsidR="00E04AA0" w:rsidRPr="00E04AA0" w:rsidTr="00E04AA0">
        <w:tc>
          <w:tcPr>
            <w:tcW w:w="1679" w:type="pct"/>
            <w:shd w:val="clear" w:color="auto" w:fill="auto"/>
          </w:tcPr>
          <w:p w:rsidR="00E04AA0" w:rsidRPr="00E04AA0" w:rsidRDefault="00E04AA0" w:rsidP="00E04AA0">
            <w:pPr>
              <w:spacing w:after="0" w:line="240" w:lineRule="auto"/>
              <w:rPr>
                <w:rFonts w:ascii="Times New Roman" w:hAnsi="Times New Roman"/>
                <w:sz w:val="12"/>
                <w:szCs w:val="12"/>
              </w:rPr>
            </w:pPr>
          </w:p>
        </w:tc>
        <w:tc>
          <w:tcPr>
            <w:tcW w:w="3321" w:type="pct"/>
            <w:shd w:val="clear" w:color="auto" w:fill="auto"/>
          </w:tcPr>
          <w:p w:rsidR="00E04AA0" w:rsidRPr="00E04AA0" w:rsidRDefault="00E04AA0" w:rsidP="00E04AA0">
            <w:pPr>
              <w:spacing w:after="0" w:line="240" w:lineRule="auto"/>
              <w:jc w:val="center"/>
              <w:rPr>
                <w:rFonts w:ascii="Times New Roman" w:hAnsi="Times New Roman"/>
                <w:b/>
                <w:sz w:val="12"/>
                <w:szCs w:val="12"/>
              </w:rPr>
            </w:pPr>
            <w:r w:rsidRPr="00E04AA0">
              <w:rPr>
                <w:rFonts w:ascii="Times New Roman" w:hAnsi="Times New Roman"/>
                <w:b/>
                <w:sz w:val="12"/>
                <w:szCs w:val="12"/>
              </w:rPr>
              <w:t>Лукьянова Людмила Николаевна</w:t>
            </w:r>
          </w:p>
          <w:p w:rsidR="00E04AA0" w:rsidRPr="00E04AA0" w:rsidRDefault="00E04AA0" w:rsidP="00E04AA0">
            <w:pPr>
              <w:spacing w:after="0" w:line="240" w:lineRule="auto"/>
              <w:jc w:val="center"/>
              <w:rPr>
                <w:rFonts w:ascii="Times New Roman" w:hAnsi="Times New Roman"/>
                <w:sz w:val="12"/>
                <w:szCs w:val="12"/>
              </w:rPr>
            </w:pPr>
            <w:r w:rsidRPr="00E04AA0">
              <w:rPr>
                <w:rFonts w:ascii="Times New Roman" w:hAnsi="Times New Roman"/>
                <w:sz w:val="12"/>
                <w:szCs w:val="12"/>
              </w:rPr>
              <w:t>Заместитель руководителя Правового управления Администрации му</w:t>
            </w:r>
            <w:r>
              <w:rPr>
                <w:rFonts w:ascii="Times New Roman" w:hAnsi="Times New Roman"/>
                <w:sz w:val="12"/>
                <w:szCs w:val="12"/>
              </w:rPr>
              <w:t>ниципального района Сергиевский</w:t>
            </w:r>
          </w:p>
        </w:tc>
      </w:tr>
    </w:tbl>
    <w:p w:rsid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p>
    <w:p w:rsidR="003A6E43" w:rsidRPr="00E006B2"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p>
    <w:p w:rsidR="00E04AA0" w:rsidRP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Администрация</w:t>
      </w:r>
    </w:p>
    <w:p w:rsidR="00E04AA0" w:rsidRP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городского поселения Суходол</w:t>
      </w:r>
    </w:p>
    <w:p w:rsidR="00E04AA0" w:rsidRP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муниципального района Сергиевский</w:t>
      </w:r>
    </w:p>
    <w:p w:rsidR="00E04AA0" w:rsidRP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Самарской области</w:t>
      </w:r>
    </w:p>
    <w:p w:rsidR="00E04AA0" w:rsidRP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ПОСТАНОВЛЕНИЕ</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«19» 10 2020 г.                                                                                                                                                                                                             </w:t>
      </w:r>
      <w:r w:rsidRPr="00E04AA0">
        <w:rPr>
          <w:rFonts w:ascii="Times New Roman" w:eastAsia="Calibri" w:hAnsi="Times New Roman" w:cs="Times New Roman"/>
          <w:bCs/>
          <w:sz w:val="12"/>
          <w:szCs w:val="12"/>
        </w:rPr>
        <w:t>№ 79</w:t>
      </w:r>
    </w:p>
    <w:p w:rsidR="00E04AA0" w:rsidRPr="00E04AA0" w:rsidRDefault="00E04AA0" w:rsidP="00E04AA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E04AA0">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w:t>
      </w:r>
      <w:r w:rsidRPr="00E04AA0">
        <w:rPr>
          <w:rFonts w:ascii="Times New Roman" w:eastAsia="Calibri" w:hAnsi="Times New Roman" w:cs="Times New Roman"/>
          <w:bCs/>
          <w:sz w:val="12"/>
          <w:szCs w:val="12"/>
        </w:rPr>
        <w:t xml:space="preserve"> разрешенного строительства, реко</w:t>
      </w:r>
      <w:r>
        <w:rPr>
          <w:rFonts w:ascii="Times New Roman" w:eastAsia="Calibri" w:hAnsi="Times New Roman" w:cs="Times New Roman"/>
          <w:bCs/>
          <w:sz w:val="12"/>
          <w:szCs w:val="12"/>
        </w:rPr>
        <w:t>нструкции объектов капитального</w:t>
      </w:r>
      <w:r w:rsidRPr="00E04AA0">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E04AA0">
        <w:rPr>
          <w:rFonts w:ascii="Times New Roman" w:eastAsia="Calibri" w:hAnsi="Times New Roman" w:cs="Times New Roman"/>
          <w:bCs/>
          <w:sz w:val="12"/>
          <w:szCs w:val="12"/>
        </w:rPr>
        <w:t xml:space="preserve"> с кадастров</w:t>
      </w:r>
      <w:r>
        <w:rPr>
          <w:rFonts w:ascii="Times New Roman" w:eastAsia="Calibri" w:hAnsi="Times New Roman" w:cs="Times New Roman"/>
          <w:bCs/>
          <w:sz w:val="12"/>
          <w:szCs w:val="12"/>
        </w:rPr>
        <w:t xml:space="preserve">ым номером 63:31:1102001:1816, </w:t>
      </w:r>
      <w:r w:rsidRPr="00E04AA0">
        <w:rPr>
          <w:rFonts w:ascii="Times New Roman" w:eastAsia="Calibri" w:hAnsi="Times New Roman" w:cs="Times New Roman"/>
          <w:bCs/>
          <w:sz w:val="12"/>
          <w:szCs w:val="12"/>
        </w:rPr>
        <w:t xml:space="preserve">площадью 1061 </w:t>
      </w:r>
      <w:proofErr w:type="spellStart"/>
      <w:r w:rsidRPr="00E04AA0">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E04AA0">
        <w:rPr>
          <w:rFonts w:ascii="Times New Roman" w:eastAsia="Calibri" w:hAnsi="Times New Roman" w:cs="Times New Roman"/>
          <w:bCs/>
          <w:sz w:val="12"/>
          <w:szCs w:val="12"/>
        </w:rPr>
        <w:t>Российская</w:t>
      </w:r>
      <w:r>
        <w:rPr>
          <w:rFonts w:ascii="Times New Roman" w:eastAsia="Calibri" w:hAnsi="Times New Roman" w:cs="Times New Roman"/>
          <w:bCs/>
          <w:sz w:val="12"/>
          <w:szCs w:val="12"/>
        </w:rPr>
        <w:t xml:space="preserve"> Федерация, Самарская область, </w:t>
      </w:r>
      <w:r w:rsidRPr="00E04AA0">
        <w:rPr>
          <w:rFonts w:ascii="Times New Roman" w:eastAsia="Calibri" w:hAnsi="Times New Roman" w:cs="Times New Roman"/>
          <w:bCs/>
          <w:sz w:val="12"/>
          <w:szCs w:val="12"/>
        </w:rPr>
        <w:t>муниципальн</w:t>
      </w:r>
      <w:r>
        <w:rPr>
          <w:rFonts w:ascii="Times New Roman" w:eastAsia="Calibri" w:hAnsi="Times New Roman" w:cs="Times New Roman"/>
          <w:bCs/>
          <w:sz w:val="12"/>
          <w:szCs w:val="12"/>
        </w:rPr>
        <w:t xml:space="preserve">ый район Сергиевский, городское </w:t>
      </w:r>
      <w:r w:rsidRPr="00E04AA0">
        <w:rPr>
          <w:rFonts w:ascii="Times New Roman" w:eastAsia="Calibri" w:hAnsi="Times New Roman" w:cs="Times New Roman"/>
          <w:bCs/>
          <w:sz w:val="12"/>
          <w:szCs w:val="12"/>
        </w:rPr>
        <w:t>поселение С</w:t>
      </w:r>
      <w:r>
        <w:rPr>
          <w:rFonts w:ascii="Times New Roman" w:eastAsia="Calibri" w:hAnsi="Times New Roman" w:cs="Times New Roman"/>
          <w:bCs/>
          <w:sz w:val="12"/>
          <w:szCs w:val="12"/>
        </w:rPr>
        <w:t xml:space="preserve">уходол, поселок городского типа </w:t>
      </w:r>
      <w:r w:rsidRPr="00E04AA0">
        <w:rPr>
          <w:rFonts w:ascii="Times New Roman" w:eastAsia="Calibri" w:hAnsi="Times New Roman" w:cs="Times New Roman"/>
          <w:bCs/>
          <w:sz w:val="12"/>
          <w:szCs w:val="12"/>
        </w:rPr>
        <w:t>Суход</w:t>
      </w:r>
      <w:r>
        <w:rPr>
          <w:rFonts w:ascii="Times New Roman" w:eastAsia="Calibri" w:hAnsi="Times New Roman" w:cs="Times New Roman"/>
          <w:bCs/>
          <w:sz w:val="12"/>
          <w:szCs w:val="12"/>
        </w:rPr>
        <w:t xml:space="preserve">ол, улица Солнечная, участок 6 </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Рассмотрев заявление гр.</w:t>
      </w:r>
      <w:r>
        <w:rPr>
          <w:rFonts w:ascii="Times New Roman" w:eastAsia="Calibri" w:hAnsi="Times New Roman" w:cs="Times New Roman"/>
          <w:bCs/>
          <w:sz w:val="12"/>
          <w:szCs w:val="12"/>
        </w:rPr>
        <w:t xml:space="preserve"> </w:t>
      </w:r>
      <w:r w:rsidRPr="00E04AA0">
        <w:rPr>
          <w:rFonts w:ascii="Times New Roman" w:eastAsia="Calibri" w:hAnsi="Times New Roman" w:cs="Times New Roman"/>
          <w:bCs/>
          <w:sz w:val="12"/>
          <w:szCs w:val="12"/>
        </w:rPr>
        <w:t>Денежкина Владимира Евгеньевича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 ПОСТАНОВЛЯЕТ:</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04AA0">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63:31:1102001:1816, площадью 1061 </w:t>
      </w:r>
      <w:proofErr w:type="spellStart"/>
      <w:r w:rsidRPr="00E04AA0">
        <w:rPr>
          <w:rFonts w:ascii="Times New Roman" w:eastAsia="Calibri" w:hAnsi="Times New Roman" w:cs="Times New Roman"/>
          <w:bCs/>
          <w:sz w:val="12"/>
          <w:szCs w:val="12"/>
        </w:rPr>
        <w:t>кв.м</w:t>
      </w:r>
      <w:proofErr w:type="spellEnd"/>
      <w:r w:rsidRPr="00E04AA0">
        <w:rPr>
          <w:rFonts w:ascii="Times New Roman" w:eastAsia="Calibri" w:hAnsi="Times New Roman" w:cs="Times New Roman"/>
          <w:bCs/>
          <w:sz w:val="12"/>
          <w:szCs w:val="12"/>
        </w:rPr>
        <w:t>.,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63:31:1102001:1816, площадью 1061 </w:t>
      </w:r>
      <w:proofErr w:type="spellStart"/>
      <w:r w:rsidRPr="00E04AA0">
        <w:rPr>
          <w:rFonts w:ascii="Times New Roman" w:eastAsia="Calibri" w:hAnsi="Times New Roman" w:cs="Times New Roman"/>
          <w:bCs/>
          <w:sz w:val="12"/>
          <w:szCs w:val="12"/>
        </w:rPr>
        <w:t>кв.м</w:t>
      </w:r>
      <w:proofErr w:type="spellEnd"/>
      <w:r w:rsidRPr="00E04AA0">
        <w:rPr>
          <w:rFonts w:ascii="Times New Roman" w:eastAsia="Calibri" w:hAnsi="Times New Roman" w:cs="Times New Roman"/>
          <w:bCs/>
          <w:sz w:val="12"/>
          <w:szCs w:val="12"/>
        </w:rPr>
        <w:t xml:space="preserve">.,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с установлением следующих значений параметров: </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уменьшение минимального отступа от границ земельного участка до отдельно стоящего здания с 3 м до 0 м;</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 уменьшение минимального отступа от границ земельного участка до строений и сооружений с 1 м до 0 м. </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04AA0">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w:t>
      </w:r>
      <w:r>
        <w:rPr>
          <w:rFonts w:ascii="Times New Roman" w:eastAsia="Calibri" w:hAnsi="Times New Roman" w:cs="Times New Roman"/>
          <w:bCs/>
          <w:sz w:val="12"/>
          <w:szCs w:val="12"/>
        </w:rPr>
        <w:t>радостроительными регламентами.</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w:t>
      </w:r>
      <w:r>
        <w:rPr>
          <w:rFonts w:ascii="Times New Roman" w:eastAsia="Calibri" w:hAnsi="Times New Roman" w:cs="Times New Roman"/>
          <w:bCs/>
          <w:sz w:val="12"/>
          <w:szCs w:val="12"/>
        </w:rPr>
        <w:t xml:space="preserve">пального района Сергиевский по </w:t>
      </w:r>
      <w:r w:rsidRPr="00E04AA0">
        <w:rPr>
          <w:rFonts w:ascii="Times New Roman" w:eastAsia="Calibri" w:hAnsi="Times New Roman" w:cs="Times New Roman"/>
          <w:bCs/>
          <w:sz w:val="12"/>
          <w:szCs w:val="12"/>
        </w:rPr>
        <w:t>адресу: http://sergievsk.ru/ в информационно-телекоммуникационной сети Интернет.</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E04AA0" w:rsidRPr="00E04AA0" w:rsidRDefault="00E04AA0" w:rsidP="00E04AA0">
      <w:pPr>
        <w:tabs>
          <w:tab w:val="left" w:pos="6936"/>
        </w:tabs>
        <w:spacing w:after="0" w:line="240" w:lineRule="auto"/>
        <w:ind w:firstLine="284"/>
        <w:jc w:val="both"/>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6 . </w:t>
      </w:r>
      <w:proofErr w:type="gramStart"/>
      <w:r w:rsidRPr="00E04AA0">
        <w:rPr>
          <w:rFonts w:ascii="Times New Roman" w:eastAsia="Calibri" w:hAnsi="Times New Roman" w:cs="Times New Roman"/>
          <w:bCs/>
          <w:sz w:val="12"/>
          <w:szCs w:val="12"/>
        </w:rPr>
        <w:t>Контроль за</w:t>
      </w:r>
      <w:proofErr w:type="gramEnd"/>
      <w:r w:rsidRPr="00E04AA0">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E04AA0" w:rsidRPr="00E04AA0"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Глава   городского поселения Суходол</w:t>
      </w:r>
    </w:p>
    <w:p w:rsidR="00E04AA0"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муниципального района Сергиевский                           </w:t>
      </w:r>
    </w:p>
    <w:p w:rsidR="00E006B2" w:rsidRDefault="00E04AA0" w:rsidP="00E04AA0">
      <w:pPr>
        <w:tabs>
          <w:tab w:val="left" w:pos="6936"/>
        </w:tabs>
        <w:spacing w:after="0" w:line="240" w:lineRule="auto"/>
        <w:ind w:firstLine="284"/>
        <w:jc w:val="right"/>
        <w:rPr>
          <w:rFonts w:ascii="Times New Roman" w:eastAsia="Calibri" w:hAnsi="Times New Roman" w:cs="Times New Roman"/>
          <w:bCs/>
          <w:sz w:val="12"/>
          <w:szCs w:val="12"/>
        </w:rPr>
      </w:pPr>
      <w:r w:rsidRPr="00E04AA0">
        <w:rPr>
          <w:rFonts w:ascii="Times New Roman" w:eastAsia="Calibri" w:hAnsi="Times New Roman" w:cs="Times New Roman"/>
          <w:bCs/>
          <w:sz w:val="12"/>
          <w:szCs w:val="12"/>
        </w:rPr>
        <w:t xml:space="preserve">                                       </w:t>
      </w:r>
      <w:proofErr w:type="spellStart"/>
      <w:r w:rsidRPr="00E04AA0">
        <w:rPr>
          <w:rFonts w:ascii="Times New Roman" w:eastAsia="Calibri" w:hAnsi="Times New Roman" w:cs="Times New Roman"/>
          <w:bCs/>
          <w:sz w:val="12"/>
          <w:szCs w:val="12"/>
        </w:rPr>
        <w:t>В.В.Сапрыкин</w:t>
      </w:r>
      <w:proofErr w:type="spellEnd"/>
    </w:p>
    <w:p w:rsid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p>
    <w:p w:rsidR="00AA61FE" w:rsidRDefault="00AA61FE" w:rsidP="00AA61FE">
      <w:pPr>
        <w:tabs>
          <w:tab w:val="left" w:pos="6936"/>
        </w:tabs>
        <w:spacing w:after="0" w:line="240" w:lineRule="auto"/>
        <w:ind w:firstLine="284"/>
        <w:jc w:val="right"/>
        <w:rPr>
          <w:rFonts w:ascii="Times New Roman" w:eastAsia="Calibri" w:hAnsi="Times New Roman" w:cs="Times New Roman"/>
          <w:bCs/>
          <w:sz w:val="12"/>
          <w:szCs w:val="12"/>
        </w:rPr>
      </w:pPr>
    </w:p>
    <w:p w:rsidR="00A241E7" w:rsidRDefault="00A241E7" w:rsidP="00A241E7">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B29B7" w:rsidRPr="003E1C77" w:rsidTr="006B29B7">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29B7" w:rsidRPr="003E1C77" w:rsidRDefault="006B29B7" w:rsidP="006B29B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B29B7" w:rsidRPr="003E1C77" w:rsidRDefault="006B29B7" w:rsidP="006B29B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29B7" w:rsidRPr="003E1C77" w:rsidRDefault="006B29B7" w:rsidP="006B29B7">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365B72">
              <w:rPr>
                <w:rFonts w:ascii="Times New Roman" w:eastAsia="Calibri" w:hAnsi="Times New Roman" w:cs="Times New Roman"/>
                <w:sz w:val="12"/>
                <w:szCs w:val="12"/>
              </w:rPr>
              <w:t>мер подписан в печать 19</w:t>
            </w:r>
            <w:r>
              <w:rPr>
                <w:rFonts w:ascii="Times New Roman" w:eastAsia="Calibri" w:hAnsi="Times New Roman" w:cs="Times New Roman"/>
                <w:sz w:val="12"/>
                <w:szCs w:val="12"/>
              </w:rPr>
              <w:t>.10</w:t>
            </w:r>
            <w:r w:rsidRPr="003E1C77">
              <w:rPr>
                <w:rFonts w:ascii="Times New Roman" w:eastAsia="Calibri" w:hAnsi="Times New Roman" w:cs="Times New Roman"/>
                <w:sz w:val="12"/>
                <w:szCs w:val="12"/>
              </w:rPr>
              <w:t>.2020 г.</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B29B7" w:rsidRPr="003E1C77" w:rsidRDefault="006B29B7" w:rsidP="006B29B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C547BF" w:rsidRPr="00E11913"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A7" w:rsidRDefault="009A5FA7" w:rsidP="000F23DD">
      <w:pPr>
        <w:spacing w:after="0" w:line="240" w:lineRule="auto"/>
      </w:pPr>
      <w:r>
        <w:separator/>
      </w:r>
    </w:p>
  </w:endnote>
  <w:endnote w:type="continuationSeparator" w:id="0">
    <w:p w:rsidR="009A5FA7" w:rsidRDefault="009A5FA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A7" w:rsidRDefault="009A5FA7" w:rsidP="000F23DD">
      <w:pPr>
        <w:spacing w:after="0" w:line="240" w:lineRule="auto"/>
      </w:pPr>
      <w:r>
        <w:separator/>
      </w:r>
    </w:p>
  </w:footnote>
  <w:footnote w:type="continuationSeparator" w:id="0">
    <w:p w:rsidR="009A5FA7" w:rsidRDefault="009A5FA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E6" w:rsidRDefault="009A5FA7" w:rsidP="009F1ADE">
    <w:pPr>
      <w:pStyle w:val="af"/>
      <w:tabs>
        <w:tab w:val="clear" w:pos="4677"/>
        <w:tab w:val="clear" w:pos="9355"/>
        <w:tab w:val="left" w:pos="1190"/>
      </w:tabs>
    </w:pPr>
    <w:sdt>
      <w:sdtPr>
        <w:id w:val="819232710"/>
        <w:docPartObj>
          <w:docPartGallery w:val="Page Numbers (Top of Page)"/>
          <w:docPartUnique/>
        </w:docPartObj>
      </w:sdtPr>
      <w:sdtEndPr/>
      <w:sdtContent>
        <w:r w:rsidR="00CF45E6">
          <w:fldChar w:fldCharType="begin"/>
        </w:r>
        <w:r w:rsidR="00CF45E6">
          <w:instrText>PAGE   \* MERGEFORMAT</w:instrText>
        </w:r>
        <w:r w:rsidR="00CF45E6">
          <w:fldChar w:fldCharType="separate"/>
        </w:r>
        <w:r w:rsidR="00E04AA0">
          <w:rPr>
            <w:noProof/>
          </w:rPr>
          <w:t>3</w:t>
        </w:r>
        <w:r w:rsidR="00CF45E6">
          <w:rPr>
            <w:noProof/>
          </w:rPr>
          <w:fldChar w:fldCharType="end"/>
        </w:r>
      </w:sdtContent>
    </w:sdt>
  </w:p>
  <w:p w:rsidR="00CF45E6" w:rsidRPr="00BC242D" w:rsidRDefault="00CF45E6"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F45E6" w:rsidRPr="00851901" w:rsidRDefault="00365B72" w:rsidP="00851901">
    <w:pPr>
      <w:pStyle w:val="af"/>
      <w:rPr>
        <w:rFonts w:ascii="Times New Roman" w:hAnsi="Times New Roman" w:cs="Times New Roman"/>
        <w:sz w:val="18"/>
        <w:szCs w:val="16"/>
      </w:rPr>
    </w:pPr>
    <w:r>
      <w:rPr>
        <w:rFonts w:ascii="Times New Roman" w:hAnsi="Times New Roman" w:cs="Times New Roman"/>
        <w:sz w:val="18"/>
        <w:szCs w:val="16"/>
      </w:rPr>
      <w:t>Понедельник, 19 октября 2020 года, №94(490</w:t>
    </w:r>
    <w:r w:rsidR="00CF45E6">
      <w:rPr>
        <w:rFonts w:ascii="Times New Roman" w:hAnsi="Times New Roman" w:cs="Times New Roman"/>
        <w:sz w:val="18"/>
        <w:szCs w:val="16"/>
      </w:rPr>
      <w:t xml:space="preserve">)                           </w:t>
    </w:r>
    <w:r w:rsidR="00CF45E6" w:rsidRPr="00BC242D">
      <w:rPr>
        <w:rFonts w:ascii="Times New Roman" w:hAnsi="Times New Roman" w:cs="Times New Roman"/>
        <w:sz w:val="18"/>
        <w:szCs w:val="16"/>
      </w:rPr>
      <w:t xml:space="preserve">                                                                                                                                                                                           </w:t>
    </w:r>
    <w:r w:rsidR="00CF45E6">
      <w:rPr>
        <w:rFonts w:ascii="Times New Roman" w:hAnsi="Times New Roman" w:cs="Times New Roman"/>
        <w:sz w:val="18"/>
        <w:szCs w:val="16"/>
      </w:rPr>
      <w:t xml:space="preserve">                           </w:t>
    </w:r>
    <w:r w:rsidR="00CF45E6"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CF45E6" w:rsidRDefault="00CF45E6">
        <w:pPr>
          <w:pStyle w:val="af"/>
        </w:pPr>
        <w:r>
          <w:fldChar w:fldCharType="begin"/>
        </w:r>
        <w:r>
          <w:instrText>PAGE   \* MERGEFORMAT</w:instrText>
        </w:r>
        <w:r>
          <w:fldChar w:fldCharType="separate"/>
        </w:r>
        <w:r>
          <w:rPr>
            <w:noProof/>
          </w:rPr>
          <w:t>8</w:t>
        </w:r>
        <w:r>
          <w:rPr>
            <w:noProof/>
          </w:rPr>
          <w:fldChar w:fldCharType="end"/>
        </w:r>
      </w:p>
    </w:sdtContent>
  </w:sdt>
  <w:p w:rsidR="00CF45E6" w:rsidRPr="000443FC" w:rsidRDefault="00CF45E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F45E6" w:rsidRPr="00263DC0" w:rsidRDefault="00CF45E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03A"/>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5FA7"/>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D7D3-2EB2-4C23-A081-7565C0FE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9308</TotalTime>
  <Pages>2</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457</cp:revision>
  <cp:lastPrinted>2020-10-02T06:33:00Z</cp:lastPrinted>
  <dcterms:created xsi:type="dcterms:W3CDTF">2019-08-12T05:54:00Z</dcterms:created>
  <dcterms:modified xsi:type="dcterms:W3CDTF">2020-10-21T12:39:00Z</dcterms:modified>
</cp:coreProperties>
</file>